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C0" w:rsidRPr="00154A4D" w:rsidRDefault="00C412A2" w:rsidP="00CB48AA">
      <w:pPr>
        <w:spacing w:after="0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154A4D">
        <w:rPr>
          <w:b/>
          <w:sz w:val="20"/>
          <w:szCs w:val="20"/>
          <w:u w:val="single"/>
        </w:rPr>
        <w:t>Klauzula informacyjna</w:t>
      </w:r>
    </w:p>
    <w:p w:rsidR="00CB2651" w:rsidRPr="00154A4D" w:rsidRDefault="00CB2651" w:rsidP="00CB48AA">
      <w:pPr>
        <w:spacing w:after="0"/>
        <w:jc w:val="both"/>
        <w:rPr>
          <w:b/>
          <w:sz w:val="20"/>
          <w:szCs w:val="20"/>
          <w:u w:val="single"/>
        </w:rPr>
      </w:pPr>
    </w:p>
    <w:p w:rsidR="00767D0B" w:rsidRPr="00154A4D" w:rsidRDefault="00C2019B" w:rsidP="00767D0B">
      <w:pPr>
        <w:spacing w:after="0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Zgodnie z art. 1</w:t>
      </w:r>
      <w:r w:rsidR="00474861" w:rsidRPr="00154A4D">
        <w:rPr>
          <w:sz w:val="20"/>
          <w:szCs w:val="20"/>
        </w:rPr>
        <w:t>3</w:t>
      </w:r>
      <w:r w:rsidRPr="00154A4D">
        <w:rPr>
          <w:sz w:val="20"/>
          <w:szCs w:val="20"/>
        </w:rPr>
        <w:t xml:space="preserve"> ust. 1−2 </w:t>
      </w:r>
      <w:r w:rsidR="00767D0B" w:rsidRPr="00154A4D">
        <w:rPr>
          <w:sz w:val="20"/>
          <w:szCs w:val="20"/>
        </w:rPr>
        <w:t>R</w:t>
      </w:r>
      <w:r w:rsidR="00767D0B" w:rsidRPr="00154A4D">
        <w:rPr>
          <w:rFonts w:cs="Verdana"/>
          <w:bCs/>
          <w:sz w:val="20"/>
          <w:szCs w:val="20"/>
        </w:rPr>
        <w:t>ozporządzenia Parlamentu Europejskiego i Rady (UE) 2016/679 z dnia</w:t>
      </w:r>
      <w:r w:rsidR="0058450C" w:rsidRPr="00154A4D">
        <w:rPr>
          <w:rFonts w:cs="Verdana"/>
          <w:bCs/>
          <w:sz w:val="20"/>
          <w:szCs w:val="20"/>
        </w:rPr>
        <w:t xml:space="preserve"> </w:t>
      </w:r>
      <w:r w:rsidR="00767D0B" w:rsidRPr="00154A4D">
        <w:rPr>
          <w:rFonts w:cs="Verdana"/>
          <w:bCs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="00767D0B" w:rsidRPr="00154A4D">
        <w:rPr>
          <w:sz w:val="20"/>
          <w:szCs w:val="20"/>
        </w:rPr>
        <w:t>informujemy, że:</w:t>
      </w:r>
    </w:p>
    <w:p w:rsidR="00C2019B" w:rsidRPr="00154A4D" w:rsidRDefault="00C2019B" w:rsidP="00CB48AA">
      <w:pPr>
        <w:spacing w:after="0"/>
        <w:jc w:val="both"/>
        <w:rPr>
          <w:sz w:val="20"/>
          <w:szCs w:val="20"/>
        </w:rPr>
      </w:pPr>
    </w:p>
    <w:p w:rsidR="00767D0B" w:rsidRPr="00154A4D" w:rsidRDefault="00767D0B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Administratorem </w:t>
      </w:r>
      <w:r w:rsidR="00464A7B">
        <w:rPr>
          <w:sz w:val="20"/>
          <w:szCs w:val="20"/>
        </w:rPr>
        <w:t>d</w:t>
      </w:r>
      <w:r w:rsidRPr="00154A4D">
        <w:rPr>
          <w:sz w:val="20"/>
          <w:szCs w:val="20"/>
        </w:rPr>
        <w:t>anych osobowych jest Burmistrz Czechowic-Dziedzic z siedzibą w Czechowicach-Dziedzicach, 43-502 Czechowice-Dziedzice</w:t>
      </w:r>
      <w:r w:rsidR="00747715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 xml:space="preserve">pl. Jana Pawła II 1, tel.: 32 214-71-10, fax: 32 214-71-52, e-mail: </w:t>
      </w:r>
      <w:hyperlink r:id="rId7" w:history="1">
        <w:r w:rsidRPr="00154A4D">
          <w:rPr>
            <w:rStyle w:val="Hipercze"/>
            <w:color w:val="auto"/>
            <w:sz w:val="20"/>
            <w:szCs w:val="20"/>
          </w:rPr>
          <w:t>um@um.czechowice-dziedzice.pl</w:t>
        </w:r>
      </w:hyperlink>
      <w:r w:rsidRPr="00154A4D">
        <w:rPr>
          <w:sz w:val="20"/>
          <w:szCs w:val="20"/>
        </w:rPr>
        <w:t>,</w:t>
      </w:r>
      <w:r w:rsidR="004D1E6A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 xml:space="preserve">strona internetowa: </w:t>
      </w:r>
      <w:hyperlink r:id="rId8" w:history="1">
        <w:r w:rsidRPr="00154A4D">
          <w:rPr>
            <w:rStyle w:val="Hipercze"/>
            <w:color w:val="auto"/>
            <w:sz w:val="20"/>
            <w:szCs w:val="20"/>
          </w:rPr>
          <w:t>www.czechowice-dziedzice.pl</w:t>
        </w:r>
      </w:hyperlink>
      <w:r w:rsidRPr="00154A4D">
        <w:rPr>
          <w:sz w:val="20"/>
          <w:szCs w:val="20"/>
        </w:rPr>
        <w:t xml:space="preserve"> oraz </w:t>
      </w:r>
      <w:r w:rsidRPr="00464A7B">
        <w:rPr>
          <w:sz w:val="20"/>
          <w:szCs w:val="20"/>
          <w:u w:val="single"/>
        </w:rPr>
        <w:t>bip.czechowice-dziedzice.pl</w:t>
      </w:r>
      <w:r w:rsidRPr="00154A4D">
        <w:rPr>
          <w:sz w:val="20"/>
          <w:szCs w:val="20"/>
        </w:rPr>
        <w:t>;</w:t>
      </w:r>
    </w:p>
    <w:p w:rsidR="004B635B" w:rsidRPr="00154A4D" w:rsidRDefault="004B635B" w:rsidP="00CB48AA">
      <w:pPr>
        <w:spacing w:after="0"/>
        <w:ind w:left="66"/>
        <w:jc w:val="both"/>
        <w:rPr>
          <w:sz w:val="20"/>
          <w:szCs w:val="20"/>
        </w:rPr>
      </w:pPr>
    </w:p>
    <w:p w:rsidR="00C2019B" w:rsidRPr="00154A4D" w:rsidRDefault="004B635B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Administrator wyznaczył Inspektora Danych Osobowych, z którym można się skontaktować pod numerem telefon</w:t>
      </w:r>
      <w:r w:rsidR="007A759C" w:rsidRPr="00154A4D">
        <w:rPr>
          <w:sz w:val="20"/>
          <w:szCs w:val="20"/>
        </w:rPr>
        <w:t>u</w:t>
      </w:r>
      <w:r w:rsidR="00464A7B">
        <w:rPr>
          <w:sz w:val="20"/>
          <w:szCs w:val="20"/>
        </w:rPr>
        <w:br/>
      </w:r>
      <w:r w:rsidRPr="00154A4D">
        <w:rPr>
          <w:sz w:val="20"/>
          <w:szCs w:val="20"/>
        </w:rPr>
        <w:t>32 21 47</w:t>
      </w:r>
      <w:r w:rsidR="009703B9" w:rsidRPr="00154A4D">
        <w:rPr>
          <w:sz w:val="20"/>
          <w:szCs w:val="20"/>
        </w:rPr>
        <w:t> </w:t>
      </w:r>
      <w:r w:rsidRPr="00154A4D">
        <w:rPr>
          <w:sz w:val="20"/>
          <w:szCs w:val="20"/>
        </w:rPr>
        <w:t>153;</w:t>
      </w:r>
    </w:p>
    <w:p w:rsidR="009703B9" w:rsidRPr="00154A4D" w:rsidRDefault="009703B9" w:rsidP="00CB48AA">
      <w:pPr>
        <w:spacing w:after="0"/>
        <w:jc w:val="both"/>
        <w:rPr>
          <w:sz w:val="20"/>
          <w:szCs w:val="20"/>
        </w:rPr>
      </w:pPr>
    </w:p>
    <w:p w:rsidR="00320898" w:rsidRPr="00154A4D" w:rsidRDefault="00320898" w:rsidP="0033337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dane osobowe są przetwarzane w związku z realizacją obowiązku prawnego ciążącego na administratorze (art. 6 ust. 1 lit. c RODO) oraz w celach określonych przepisami prawa wynikającymi z zadań realizowanych w interesie publicznym lub</w:t>
      </w:r>
      <w:r w:rsidR="00464A7B">
        <w:rPr>
          <w:sz w:val="20"/>
          <w:szCs w:val="20"/>
        </w:rPr>
        <w:br/>
      </w:r>
      <w:r w:rsidRPr="00154A4D">
        <w:rPr>
          <w:sz w:val="20"/>
          <w:szCs w:val="20"/>
        </w:rPr>
        <w:t xml:space="preserve">w ramach sprawowania władzy publicznej powierzonej administratorowi (art. 6 ust. 1 lit. e RODO) </w:t>
      </w:r>
      <w:r w:rsidR="0033337E" w:rsidRPr="0033337E">
        <w:rPr>
          <w:sz w:val="20"/>
          <w:szCs w:val="20"/>
        </w:rPr>
        <w:t>w zakresie udziału</w:t>
      </w:r>
      <w:r w:rsidR="0033337E">
        <w:rPr>
          <w:sz w:val="20"/>
          <w:szCs w:val="20"/>
        </w:rPr>
        <w:br/>
      </w:r>
      <w:r w:rsidR="0033337E" w:rsidRPr="0033337E">
        <w:rPr>
          <w:sz w:val="20"/>
          <w:szCs w:val="20"/>
        </w:rPr>
        <w:t>w debacie nad raportem o stanie gminy,</w:t>
      </w:r>
      <w:r w:rsidR="00EB2907">
        <w:rPr>
          <w:sz w:val="20"/>
          <w:szCs w:val="20"/>
        </w:rPr>
        <w:t>,</w:t>
      </w:r>
    </w:p>
    <w:p w:rsidR="00320898" w:rsidRPr="00154A4D" w:rsidRDefault="00320898" w:rsidP="00090AE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4D1E6A" w:rsidRPr="00154A4D" w:rsidRDefault="004D1E6A" w:rsidP="00090AE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154A4D">
        <w:rPr>
          <w:rFonts w:cs="Arial"/>
          <w:sz w:val="20"/>
          <w:szCs w:val="20"/>
        </w:rPr>
        <w:t xml:space="preserve">dane osobowe są przetwarzane na podstawie </w:t>
      </w:r>
      <w:r w:rsidR="00CC321D" w:rsidRPr="00154A4D">
        <w:rPr>
          <w:rFonts w:cs="Arial"/>
          <w:sz w:val="20"/>
          <w:szCs w:val="20"/>
        </w:rPr>
        <w:t xml:space="preserve">następujących </w:t>
      </w:r>
      <w:r w:rsidR="001A237B" w:rsidRPr="00154A4D">
        <w:rPr>
          <w:rFonts w:cs="Arial"/>
          <w:sz w:val="20"/>
          <w:szCs w:val="20"/>
        </w:rPr>
        <w:t>przepisów prawa</w:t>
      </w:r>
      <w:r w:rsidRPr="00154A4D">
        <w:rPr>
          <w:rFonts w:cs="Arial"/>
          <w:sz w:val="20"/>
          <w:szCs w:val="20"/>
        </w:rPr>
        <w:t>:</w:t>
      </w:r>
    </w:p>
    <w:p w:rsidR="004D1E6A" w:rsidRPr="00154A4D" w:rsidRDefault="00EB2907" w:rsidP="00090AE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U</w:t>
      </w:r>
      <w:r w:rsidRPr="00EB2907">
        <w:rPr>
          <w:rFonts w:eastAsia="Times New Roman" w:cs="Arial"/>
          <w:sz w:val="20"/>
          <w:szCs w:val="20"/>
          <w:lang w:eastAsia="pl-PL"/>
        </w:rPr>
        <w:t>stawa z</w:t>
      </w:r>
      <w:r w:rsidR="00965FEA">
        <w:rPr>
          <w:rFonts w:eastAsia="Times New Roman" w:cs="Arial"/>
          <w:sz w:val="20"/>
          <w:szCs w:val="20"/>
          <w:lang w:eastAsia="pl-PL"/>
        </w:rPr>
        <w:t xml:space="preserve"> dnia 8 marca 1</w:t>
      </w:r>
      <w:r w:rsidR="00527C28">
        <w:rPr>
          <w:rFonts w:eastAsia="Times New Roman" w:cs="Arial"/>
          <w:sz w:val="20"/>
          <w:szCs w:val="20"/>
          <w:lang w:eastAsia="pl-PL"/>
        </w:rPr>
        <w:t>990 r. o samorządzie gminnym</w:t>
      </w:r>
      <w:r>
        <w:rPr>
          <w:rFonts w:eastAsia="Times New Roman" w:cs="Arial"/>
          <w:sz w:val="20"/>
          <w:szCs w:val="20"/>
          <w:lang w:eastAsia="pl-PL"/>
        </w:rPr>
        <w:t>;</w:t>
      </w:r>
      <w:r w:rsidR="004D1E6A" w:rsidRPr="00154A4D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1A237B" w:rsidRPr="00154A4D" w:rsidRDefault="001A237B" w:rsidP="00090AE2">
      <w:pPr>
        <w:spacing w:after="0" w:line="240" w:lineRule="auto"/>
        <w:jc w:val="both"/>
        <w:rPr>
          <w:sz w:val="20"/>
          <w:szCs w:val="20"/>
        </w:rPr>
      </w:pPr>
    </w:p>
    <w:p w:rsidR="009703B9" w:rsidRDefault="00121F5E" w:rsidP="00090AE2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121F5E">
        <w:rPr>
          <w:sz w:val="20"/>
          <w:szCs w:val="20"/>
        </w:rPr>
        <w:t>dane osobowe będą przechowywane przez okres wymagany do realizacji obowiązku ustawowego lecz nie krócej niż przez czas wskazany w rozporządzeniu Prezesa Rady Ministrów z dnia 18 stycznia 2011 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>;</w:t>
      </w:r>
    </w:p>
    <w:p w:rsidR="00121F5E" w:rsidRPr="00121F5E" w:rsidRDefault="00121F5E" w:rsidP="00090AE2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33337E" w:rsidRDefault="0077787F" w:rsidP="00090AE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osoba, </w:t>
      </w:r>
      <w:r w:rsidR="0038447D" w:rsidRPr="00154A4D">
        <w:rPr>
          <w:sz w:val="20"/>
          <w:szCs w:val="20"/>
        </w:rPr>
        <w:t xml:space="preserve">której dane dotyczą, </w:t>
      </w:r>
      <w:r w:rsidR="006437C7" w:rsidRPr="00154A4D">
        <w:rPr>
          <w:sz w:val="20"/>
          <w:szCs w:val="20"/>
        </w:rPr>
        <w:t>ma prawo żądania dostępu do swoich danych osobowych oraz ich sprostowania, usunięcia, ograniczenia przetwarzania</w:t>
      </w:r>
      <w:r w:rsidR="00896A59" w:rsidRPr="00154A4D">
        <w:rPr>
          <w:sz w:val="20"/>
          <w:szCs w:val="20"/>
        </w:rPr>
        <w:t xml:space="preserve">, </w:t>
      </w:r>
      <w:r w:rsidR="006437C7" w:rsidRPr="00154A4D">
        <w:rPr>
          <w:sz w:val="20"/>
          <w:szCs w:val="20"/>
        </w:rPr>
        <w:t>prawo do przenoszenia danych</w:t>
      </w:r>
      <w:r w:rsidR="00947C93" w:rsidRPr="00154A4D">
        <w:rPr>
          <w:sz w:val="20"/>
          <w:szCs w:val="20"/>
        </w:rPr>
        <w:t>,</w:t>
      </w:r>
    </w:p>
    <w:p w:rsidR="0033337E" w:rsidRPr="0033337E" w:rsidRDefault="0033337E" w:rsidP="0033337E">
      <w:pPr>
        <w:pStyle w:val="Akapitzlist"/>
        <w:rPr>
          <w:sz w:val="20"/>
          <w:szCs w:val="20"/>
        </w:rPr>
      </w:pPr>
    </w:p>
    <w:p w:rsidR="0077787F" w:rsidRPr="00090AE2" w:rsidRDefault="00896A59" w:rsidP="0033337E">
      <w:pPr>
        <w:pStyle w:val="Akapitzlist"/>
        <w:spacing w:after="0"/>
        <w:ind w:left="426"/>
        <w:jc w:val="both"/>
        <w:rPr>
          <w:sz w:val="20"/>
          <w:szCs w:val="20"/>
        </w:rPr>
      </w:pPr>
      <w:r w:rsidRPr="00090AE2">
        <w:rPr>
          <w:sz w:val="20"/>
          <w:szCs w:val="20"/>
        </w:rPr>
        <w:t>a ponadto, prawo do wniesienia sprzeciwu wobec przetwarzania</w:t>
      </w:r>
      <w:r w:rsidR="006437C7" w:rsidRPr="00090AE2">
        <w:rPr>
          <w:sz w:val="20"/>
          <w:szCs w:val="20"/>
        </w:rPr>
        <w:t>;</w:t>
      </w:r>
    </w:p>
    <w:p w:rsidR="00F22C8C" w:rsidRPr="00154A4D" w:rsidRDefault="00F22C8C" w:rsidP="00CB48AA">
      <w:pPr>
        <w:spacing w:after="0"/>
        <w:jc w:val="both"/>
        <w:rPr>
          <w:sz w:val="20"/>
          <w:szCs w:val="20"/>
        </w:rPr>
      </w:pPr>
    </w:p>
    <w:p w:rsidR="00CD25A3" w:rsidRPr="00154A4D" w:rsidRDefault="003F1C4E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osoba, </w:t>
      </w:r>
      <w:r w:rsidR="00190163" w:rsidRPr="00154A4D">
        <w:rPr>
          <w:sz w:val="20"/>
          <w:szCs w:val="20"/>
        </w:rPr>
        <w:t xml:space="preserve">której dane dotyczą, </w:t>
      </w:r>
      <w:r w:rsidR="00CD25A3" w:rsidRPr="00154A4D">
        <w:rPr>
          <w:sz w:val="20"/>
          <w:szCs w:val="20"/>
        </w:rPr>
        <w:t>ma prawo wniesien</w:t>
      </w:r>
      <w:r w:rsidR="00C43A92" w:rsidRPr="00154A4D">
        <w:rPr>
          <w:sz w:val="20"/>
          <w:szCs w:val="20"/>
        </w:rPr>
        <w:t>ia skargi do organu nadzorczego</w:t>
      </w:r>
      <w:r w:rsidR="00E562DE" w:rsidRPr="00154A4D">
        <w:rPr>
          <w:sz w:val="20"/>
          <w:szCs w:val="20"/>
        </w:rPr>
        <w:t xml:space="preserve"> – Prezesa Urzędu Ochrony Danych Osobowych</w:t>
      </w:r>
      <w:r w:rsidR="00C43A92" w:rsidRPr="00154A4D">
        <w:rPr>
          <w:sz w:val="20"/>
          <w:szCs w:val="20"/>
        </w:rPr>
        <w:t>;</w:t>
      </w:r>
    </w:p>
    <w:p w:rsidR="00A62AC1" w:rsidRPr="00154A4D" w:rsidRDefault="00A62AC1" w:rsidP="00A62AC1">
      <w:pPr>
        <w:spacing w:after="0"/>
        <w:jc w:val="both"/>
        <w:rPr>
          <w:sz w:val="20"/>
          <w:szCs w:val="20"/>
        </w:rPr>
      </w:pPr>
    </w:p>
    <w:p w:rsidR="00CB2651" w:rsidRPr="00154A4D" w:rsidRDefault="00A62AC1" w:rsidP="00CB26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podanie danych osobowych jest </w:t>
      </w:r>
      <w:r w:rsidR="00464A7B">
        <w:rPr>
          <w:sz w:val="20"/>
          <w:szCs w:val="20"/>
        </w:rPr>
        <w:t xml:space="preserve">niezbędne do wypełnienia obowiązku prawnego ciążącego na administratorze </w:t>
      </w:r>
      <w:r w:rsidR="005E51C2" w:rsidRPr="00154A4D">
        <w:rPr>
          <w:sz w:val="20"/>
          <w:szCs w:val="20"/>
        </w:rPr>
        <w:t xml:space="preserve">oraz jest </w:t>
      </w:r>
      <w:r w:rsidRPr="00154A4D">
        <w:rPr>
          <w:sz w:val="20"/>
          <w:szCs w:val="20"/>
        </w:rPr>
        <w:t>niezbędne do wykonania zadań realizowanych</w:t>
      </w:r>
      <w:r w:rsidR="00464A7B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>w interesie publicznym lub</w:t>
      </w:r>
      <w:r w:rsidR="005E51C2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>w ramach sprawowania władzy publiczn</w:t>
      </w:r>
      <w:r w:rsidR="005E51C2" w:rsidRPr="00154A4D">
        <w:rPr>
          <w:sz w:val="20"/>
          <w:szCs w:val="20"/>
        </w:rPr>
        <w:t>ej powierzonej administratorowi;</w:t>
      </w:r>
    </w:p>
    <w:p w:rsidR="005E51C2" w:rsidRPr="00154A4D" w:rsidRDefault="005E51C2" w:rsidP="005E51C2">
      <w:pPr>
        <w:pStyle w:val="Akapitzlist"/>
        <w:rPr>
          <w:sz w:val="20"/>
          <w:szCs w:val="20"/>
        </w:rPr>
      </w:pPr>
    </w:p>
    <w:p w:rsidR="004D1E6A" w:rsidRPr="00154A4D" w:rsidRDefault="00A91639" w:rsidP="004D1E6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Administrator nie podejmuje zautomatyzowanych decyzji, w tym decyzji będących wynikiem profilowania.</w:t>
      </w:r>
    </w:p>
    <w:sectPr w:rsidR="004D1E6A" w:rsidRPr="00154A4D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58" w:rsidRDefault="00641B58" w:rsidP="00B07788">
      <w:pPr>
        <w:spacing w:after="0" w:line="240" w:lineRule="auto"/>
      </w:pPr>
      <w:r>
        <w:separator/>
      </w:r>
    </w:p>
  </w:endnote>
  <w:endnote w:type="continuationSeparator" w:id="0">
    <w:p w:rsidR="00641B58" w:rsidRDefault="00641B58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58" w:rsidRDefault="00641B58" w:rsidP="00B07788">
      <w:pPr>
        <w:spacing w:after="0" w:line="240" w:lineRule="auto"/>
      </w:pPr>
      <w:r>
        <w:separator/>
      </w:r>
    </w:p>
  </w:footnote>
  <w:footnote w:type="continuationSeparator" w:id="0">
    <w:p w:rsidR="00641B58" w:rsidRDefault="00641B58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7"/>
    <w:rsid w:val="00001FF9"/>
    <w:rsid w:val="000569D7"/>
    <w:rsid w:val="00074DCE"/>
    <w:rsid w:val="00090AE2"/>
    <w:rsid w:val="000C3764"/>
    <w:rsid w:val="000D0C38"/>
    <w:rsid w:val="000F096A"/>
    <w:rsid w:val="00121F5E"/>
    <w:rsid w:val="00140066"/>
    <w:rsid w:val="00154A4D"/>
    <w:rsid w:val="00164030"/>
    <w:rsid w:val="0017467B"/>
    <w:rsid w:val="00185132"/>
    <w:rsid w:val="00190078"/>
    <w:rsid w:val="00190163"/>
    <w:rsid w:val="00197BBA"/>
    <w:rsid w:val="001A178F"/>
    <w:rsid w:val="001A237B"/>
    <w:rsid w:val="001A52FA"/>
    <w:rsid w:val="001A5C79"/>
    <w:rsid w:val="00291EC0"/>
    <w:rsid w:val="002C5C68"/>
    <w:rsid w:val="002E0277"/>
    <w:rsid w:val="002F2276"/>
    <w:rsid w:val="003112DB"/>
    <w:rsid w:val="00320898"/>
    <w:rsid w:val="0033337E"/>
    <w:rsid w:val="00342703"/>
    <w:rsid w:val="00364848"/>
    <w:rsid w:val="0038447D"/>
    <w:rsid w:val="003B0987"/>
    <w:rsid w:val="003D2983"/>
    <w:rsid w:val="003F1C4E"/>
    <w:rsid w:val="003F1D26"/>
    <w:rsid w:val="003F2AD8"/>
    <w:rsid w:val="003F3081"/>
    <w:rsid w:val="004072B3"/>
    <w:rsid w:val="00411EFE"/>
    <w:rsid w:val="00413D51"/>
    <w:rsid w:val="00442A66"/>
    <w:rsid w:val="00464A7B"/>
    <w:rsid w:val="0047238B"/>
    <w:rsid w:val="00474861"/>
    <w:rsid w:val="004A0CB1"/>
    <w:rsid w:val="004B635B"/>
    <w:rsid w:val="004C0315"/>
    <w:rsid w:val="004D1E6A"/>
    <w:rsid w:val="004E3436"/>
    <w:rsid w:val="00521717"/>
    <w:rsid w:val="00527C28"/>
    <w:rsid w:val="00573E9E"/>
    <w:rsid w:val="0058450C"/>
    <w:rsid w:val="005A17C7"/>
    <w:rsid w:val="005E51C2"/>
    <w:rsid w:val="00602BD1"/>
    <w:rsid w:val="00641B58"/>
    <w:rsid w:val="006437C7"/>
    <w:rsid w:val="00693372"/>
    <w:rsid w:val="006A4BE1"/>
    <w:rsid w:val="006D4255"/>
    <w:rsid w:val="00747715"/>
    <w:rsid w:val="00767D0B"/>
    <w:rsid w:val="0077787F"/>
    <w:rsid w:val="007845BA"/>
    <w:rsid w:val="007A759C"/>
    <w:rsid w:val="00807B0D"/>
    <w:rsid w:val="008445DB"/>
    <w:rsid w:val="00856DC3"/>
    <w:rsid w:val="008949F4"/>
    <w:rsid w:val="00896A59"/>
    <w:rsid w:val="008A5E60"/>
    <w:rsid w:val="008F0B6E"/>
    <w:rsid w:val="009146C0"/>
    <w:rsid w:val="0093386E"/>
    <w:rsid w:val="00947C93"/>
    <w:rsid w:val="00951FFF"/>
    <w:rsid w:val="00965FEA"/>
    <w:rsid w:val="009703B9"/>
    <w:rsid w:val="0099255E"/>
    <w:rsid w:val="009B1360"/>
    <w:rsid w:val="00A338E8"/>
    <w:rsid w:val="00A446FA"/>
    <w:rsid w:val="00A62AC1"/>
    <w:rsid w:val="00A7543D"/>
    <w:rsid w:val="00A91639"/>
    <w:rsid w:val="00B07788"/>
    <w:rsid w:val="00B407E7"/>
    <w:rsid w:val="00B62032"/>
    <w:rsid w:val="00B75E7F"/>
    <w:rsid w:val="00BA3D33"/>
    <w:rsid w:val="00C2019B"/>
    <w:rsid w:val="00C33663"/>
    <w:rsid w:val="00C412A2"/>
    <w:rsid w:val="00C43A92"/>
    <w:rsid w:val="00C473E4"/>
    <w:rsid w:val="00C70F4D"/>
    <w:rsid w:val="00CB2651"/>
    <w:rsid w:val="00CB48AA"/>
    <w:rsid w:val="00CB5EA9"/>
    <w:rsid w:val="00CC321D"/>
    <w:rsid w:val="00CD25A3"/>
    <w:rsid w:val="00CE790D"/>
    <w:rsid w:val="00D3274E"/>
    <w:rsid w:val="00D50721"/>
    <w:rsid w:val="00DA558B"/>
    <w:rsid w:val="00DD1D27"/>
    <w:rsid w:val="00DE46B7"/>
    <w:rsid w:val="00E12AA8"/>
    <w:rsid w:val="00E15335"/>
    <w:rsid w:val="00E21F25"/>
    <w:rsid w:val="00E2201E"/>
    <w:rsid w:val="00E40D5C"/>
    <w:rsid w:val="00E562DE"/>
    <w:rsid w:val="00E75231"/>
    <w:rsid w:val="00EB2907"/>
    <w:rsid w:val="00ED0D48"/>
    <w:rsid w:val="00F22C8C"/>
    <w:rsid w:val="00F25A64"/>
    <w:rsid w:val="00F6469A"/>
    <w:rsid w:val="00FA09D8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9757C-EDC8-4EDB-A65F-4C31BC1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</cp:lastModifiedBy>
  <cp:revision>2</cp:revision>
  <cp:lastPrinted>2019-05-09T07:01:00Z</cp:lastPrinted>
  <dcterms:created xsi:type="dcterms:W3CDTF">2019-06-12T07:43:00Z</dcterms:created>
  <dcterms:modified xsi:type="dcterms:W3CDTF">2019-06-12T07:43:00Z</dcterms:modified>
</cp:coreProperties>
</file>