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B9" w:rsidRPr="007A47F9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7A47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:rsidR="00AA4CB9" w:rsidRPr="007A47F9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i/>
          <w:iCs/>
          <w:sz w:val="20"/>
          <w:szCs w:val="20"/>
        </w:rPr>
      </w:pPr>
      <w:r w:rsidRPr="007A47F9">
        <w:rPr>
          <w:rFonts w:ascii="Arial" w:hAnsi="Arial" w:cs="Arial"/>
          <w:i/>
          <w:iCs/>
          <w:sz w:val="20"/>
          <w:szCs w:val="20"/>
        </w:rPr>
        <w:t xml:space="preserve">do Regulaminu korzystania z </w:t>
      </w:r>
      <w:proofErr w:type="spellStart"/>
      <w:r w:rsidRPr="007A47F9">
        <w:rPr>
          <w:rFonts w:ascii="Arial" w:hAnsi="Arial" w:cs="Arial"/>
          <w:i/>
          <w:iCs/>
          <w:sz w:val="20"/>
          <w:szCs w:val="20"/>
        </w:rPr>
        <w:t>Geoportalu</w:t>
      </w:r>
      <w:proofErr w:type="spellEnd"/>
      <w:r w:rsidRPr="007A47F9">
        <w:rPr>
          <w:rFonts w:ascii="Arial" w:hAnsi="Arial" w:cs="Arial"/>
          <w:b/>
          <w:sz w:val="20"/>
          <w:szCs w:val="20"/>
        </w:rPr>
        <w:t xml:space="preserve"> </w:t>
      </w:r>
      <w:r w:rsidRPr="007A47F9">
        <w:rPr>
          <w:rFonts w:ascii="Arial" w:hAnsi="Arial" w:cs="Arial"/>
          <w:i/>
          <w:sz w:val="20"/>
          <w:szCs w:val="20"/>
        </w:rPr>
        <w:t>Gminy Czechowice-Dziedzice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Czechowice-Dziedzice, dnia …………………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Burmistrz Czechowic-Dziedzic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Plac Jana Pawła II 1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43-502 Czechowice-Dziedzice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Wniosek o przyznanie dostępu do systemu informatycznego 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(GEOPORTALU GMINY CZECHOWICE-DZIEDZICE)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Urzędu Miejskiego w Czechowicach-Dziedzicach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28CD">
        <w:rPr>
          <w:rFonts w:ascii="Arial" w:hAnsi="Arial" w:cs="Arial"/>
          <w:b/>
          <w:bCs/>
          <w:sz w:val="24"/>
          <w:szCs w:val="24"/>
          <w:u w:val="single"/>
        </w:rPr>
        <w:t>dla rzeczoznawców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majątkowych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Użytkownik autoryzowany konta GEOPORTAL: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Imię: ……………………………………, Nazwisko: ………………………………………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PESEL: ………………………………., </w:t>
      </w:r>
      <w:r w:rsidRPr="009C28CD">
        <w:rPr>
          <w:rFonts w:ascii="Arial" w:eastAsia="Times New Roman" w:hAnsi="Arial" w:cs="Arial"/>
          <w:sz w:val="24"/>
          <w:szCs w:val="24"/>
          <w:lang w:eastAsia="pl-PL"/>
        </w:rPr>
        <w:t>Nr uprawnień zawodowych w zakresie szacowania nieruchomości:………………………………………………………………..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Kod pocztowy: …………………., miejscowość: ………………………………………….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Cs/>
          <w:sz w:val="24"/>
          <w:szCs w:val="24"/>
        </w:rPr>
        <w:t xml:space="preserve">Tel.: ……………………………………, </w:t>
      </w:r>
      <w:r>
        <w:rPr>
          <w:rFonts w:ascii="Arial" w:hAnsi="Arial" w:cs="Arial"/>
          <w:bCs/>
          <w:sz w:val="24"/>
          <w:szCs w:val="24"/>
        </w:rPr>
        <w:t>e</w:t>
      </w:r>
      <w:r w:rsidRPr="009C28CD">
        <w:rPr>
          <w:rFonts w:ascii="Arial" w:hAnsi="Arial" w:cs="Arial"/>
          <w:sz w:val="24"/>
          <w:szCs w:val="24"/>
        </w:rPr>
        <w:t>-mail: ……………………………………………</w:t>
      </w:r>
    </w:p>
    <w:p w:rsidR="00AA4CB9" w:rsidRPr="009C28CD" w:rsidRDefault="00AA4CB9" w:rsidP="00AA4C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firmy: </w:t>
      </w:r>
    </w:p>
    <w:p w:rsidR="00AA4CB9" w:rsidRPr="009C28CD" w:rsidRDefault="00AA4CB9" w:rsidP="00AA4C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4CB9" w:rsidRPr="009C28CD" w:rsidRDefault="00AA4CB9" w:rsidP="00AA4C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…………………..............................................................................................................</w:t>
      </w:r>
    </w:p>
    <w:p w:rsidR="00AA4CB9" w:rsidRPr="009C28CD" w:rsidRDefault="00AA4CB9" w:rsidP="00AA4C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Adres: ……....................................................................................................................</w:t>
      </w:r>
    </w:p>
    <w:p w:rsidR="00AA4CB9" w:rsidRPr="009C28CD" w:rsidRDefault="00AA4CB9" w:rsidP="00AA4C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Kod pocztowy: ..........................., Miejscowość: .......................................................... </w:t>
      </w:r>
    </w:p>
    <w:p w:rsidR="00AA4CB9" w:rsidRPr="009C28CD" w:rsidRDefault="00AA4CB9" w:rsidP="00AA4C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.........................................., REGON: ...................................................................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 ma być przyznany</w:t>
      </w:r>
      <w:r w:rsidRPr="009C28CD">
        <w:rPr>
          <w:rFonts w:ascii="Arial" w:hAnsi="Arial" w:cs="Arial"/>
          <w:sz w:val="24"/>
          <w:szCs w:val="24"/>
        </w:rPr>
        <w:t>: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a) na okres od ………………. do ……………………….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b) bezterminowo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 celu ………………………………………………………………………………………….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C28CD">
        <w:rPr>
          <w:rFonts w:ascii="Arial" w:hAnsi="Arial" w:cs="Arial"/>
          <w:i/>
          <w:iCs/>
          <w:sz w:val="24"/>
          <w:szCs w:val="24"/>
        </w:rPr>
        <w:t xml:space="preserve">Proszę wskazać sposób przekazania loginu i hasła: 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i/>
          <w:iCs/>
          <w:sz w:val="24"/>
          <w:szCs w:val="24"/>
        </w:rPr>
        <w:t>telefonicznie, e-mail, osobiście, pocztą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6024" w:firstLine="348"/>
        <w:jc w:val="both"/>
        <w:rPr>
          <w:rFonts w:ascii="Arial" w:hAnsi="Arial" w:cs="Arial"/>
          <w:i/>
          <w:iCs/>
          <w:sz w:val="18"/>
          <w:szCs w:val="18"/>
        </w:rPr>
      </w:pPr>
      <w:r w:rsidRPr="009C28CD">
        <w:rPr>
          <w:rFonts w:ascii="Arial" w:hAnsi="Arial" w:cs="Arial"/>
          <w:i/>
          <w:iCs/>
          <w:sz w:val="18"/>
          <w:szCs w:val="18"/>
        </w:rPr>
        <w:t>(niewłaściwe skreślić)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C28CD">
        <w:rPr>
          <w:rFonts w:ascii="Arial" w:hAnsi="Arial" w:cs="Arial"/>
          <w:iCs/>
          <w:sz w:val="24"/>
          <w:szCs w:val="24"/>
        </w:rPr>
        <w:t>Ja niżej podpisany/podpisana: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A4CB9" w:rsidRPr="009C28CD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Zobowiązuję się do zachowania w tajemnicy i nie udostępniania innym osobom loginu i hasła do systemu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pod groźbą konsekwencji prawnych, wynikających z nieuprawnionego użycia tychże danych oraz użytkowania konta niezgodnie z jego przeznaczeniem.</w:t>
      </w:r>
    </w:p>
    <w:p w:rsidR="00AA4CB9" w:rsidRPr="009C28CD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Potwierdzam poprawność </w:t>
      </w:r>
      <w:r>
        <w:rPr>
          <w:rFonts w:ascii="Arial" w:hAnsi="Arial" w:cs="Arial"/>
          <w:sz w:val="24"/>
          <w:szCs w:val="24"/>
        </w:rPr>
        <w:t>podanych</w:t>
      </w:r>
      <w:r w:rsidRPr="009C28CD">
        <w:rPr>
          <w:rFonts w:ascii="Arial" w:hAnsi="Arial" w:cs="Arial"/>
          <w:sz w:val="24"/>
          <w:szCs w:val="24"/>
        </w:rPr>
        <w:t xml:space="preserve"> danych.</w:t>
      </w:r>
    </w:p>
    <w:p w:rsidR="00AA4CB9" w:rsidRPr="00E528BF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528BF">
        <w:rPr>
          <w:rFonts w:ascii="Arial" w:hAnsi="Arial" w:cs="Arial"/>
          <w:sz w:val="24"/>
          <w:szCs w:val="24"/>
        </w:rPr>
        <w:t xml:space="preserve">Oświadczam, że zapoznałem/łam się z Regulaminem dotyczącym korzystania </w:t>
      </w:r>
      <w:r w:rsidRPr="00E528BF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E528BF">
        <w:rPr>
          <w:rFonts w:ascii="Arial" w:hAnsi="Arial" w:cs="Arial"/>
          <w:sz w:val="24"/>
          <w:szCs w:val="24"/>
        </w:rPr>
        <w:t>Geoportalu</w:t>
      </w:r>
      <w:proofErr w:type="spellEnd"/>
      <w:r w:rsidRPr="00E528BF">
        <w:rPr>
          <w:rFonts w:ascii="Arial" w:hAnsi="Arial" w:cs="Arial"/>
          <w:sz w:val="24"/>
          <w:szCs w:val="24"/>
        </w:rPr>
        <w:t xml:space="preserve"> Gminy Czechowie-Dziedzice.</w:t>
      </w:r>
    </w:p>
    <w:p w:rsidR="00AA4CB9" w:rsidRPr="00E528BF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528BF">
        <w:rPr>
          <w:rFonts w:ascii="Arial" w:hAnsi="Arial" w:cs="Arial"/>
          <w:sz w:val="24"/>
          <w:szCs w:val="24"/>
        </w:rPr>
        <w:t>Oświadczam, że zapoznałem/łam się z treścią klauzuli informacyjnej RODO.</w:t>
      </w:r>
    </w:p>
    <w:p w:rsidR="00AA4CB9" w:rsidRPr="009C28CD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Zobowiązuje się, że dostęp do wnioskowanego zbioru danych RCN wykorzystany zostanie wyłącznie, w zakresie wyceny nieruchomości.</w:t>
      </w:r>
    </w:p>
    <w:p w:rsidR="00AA4CB9" w:rsidRPr="009C28CD" w:rsidRDefault="00AA4CB9" w:rsidP="00AA4C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Oświadczam, że spełniam warunki zabezpieczeń technicznych i organizacyjnych niezbędnych do uzyskania dostępu do zbiorów RCN.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Data i czytelny podpis wnioskodawcy:  ……………………………………..</w:t>
      </w: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28CD">
        <w:rPr>
          <w:rFonts w:ascii="Arial" w:hAnsi="Arial" w:cs="Arial"/>
          <w:sz w:val="20"/>
          <w:szCs w:val="20"/>
        </w:rPr>
        <w:t>wypełnia Urząd</w:t>
      </w:r>
    </w:p>
    <w:p w:rsidR="00AA4CB9" w:rsidRPr="009C28CD" w:rsidRDefault="00AA4CB9" w:rsidP="00AA4CB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A4CB9" w:rsidRPr="009C28CD" w:rsidRDefault="00AA4CB9" w:rsidP="00AA4C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LOGIN: …………………………………..</w:t>
      </w: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CB9" w:rsidRPr="009C28CD" w:rsidRDefault="00AA4CB9" w:rsidP="00AA4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HASŁO: ………………………………….</w:t>
      </w:r>
    </w:p>
    <w:p w:rsidR="00AA4CB9" w:rsidRPr="009C28CD" w:rsidRDefault="00AA4CB9" w:rsidP="00AA4C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B9" w:rsidRPr="009C28CD" w:rsidRDefault="00AA4CB9" w:rsidP="00AA4C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CB9" w:rsidRPr="009C28CD" w:rsidRDefault="00AA4CB9" w:rsidP="00AA4CB9">
      <w:pPr>
        <w:tabs>
          <w:tab w:val="left" w:pos="990"/>
        </w:tabs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9C28CD">
        <w:rPr>
          <w:rFonts w:ascii="Arial" w:hAnsi="Arial" w:cs="Arial"/>
          <w:sz w:val="20"/>
          <w:szCs w:val="20"/>
        </w:rPr>
        <w:tab/>
      </w:r>
      <w:r w:rsidRPr="009C28CD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</w:t>
      </w:r>
      <w:r w:rsidRPr="009C28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                                                           </w:t>
      </w:r>
    </w:p>
    <w:p w:rsidR="00AA4CB9" w:rsidRPr="009C28CD" w:rsidRDefault="00AA4CB9" w:rsidP="00AA4CB9">
      <w:pPr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9C28CD">
        <w:rPr>
          <w:rFonts w:ascii="Arial" w:eastAsia="Times New Roman" w:hAnsi="Arial" w:cs="Arial"/>
          <w:sz w:val="20"/>
          <w:szCs w:val="20"/>
          <w:lang w:eastAsia="pl-PL"/>
        </w:rPr>
        <w:t xml:space="preserve">      data i podpis pracownika Urzędu</w:t>
      </w:r>
    </w:p>
    <w:p w:rsidR="00B4327C" w:rsidRPr="00AA4CB9" w:rsidRDefault="00B4327C" w:rsidP="00AA4CB9">
      <w:bookmarkStart w:id="0" w:name="_GoBack"/>
      <w:bookmarkEnd w:id="0"/>
    </w:p>
    <w:sectPr w:rsidR="00B4327C" w:rsidRPr="00AA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49A"/>
    <w:multiLevelType w:val="hybridMultilevel"/>
    <w:tmpl w:val="477E0E94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C77EA572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14785"/>
    <w:multiLevelType w:val="hybridMultilevel"/>
    <w:tmpl w:val="B652DBB2"/>
    <w:lvl w:ilvl="0" w:tplc="C77EA572">
      <w:start w:val="1"/>
      <w:numFmt w:val="decimal"/>
      <w:lvlText w:val="%1."/>
      <w:lvlJc w:val="left"/>
      <w:pPr>
        <w:ind w:left="4398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D67"/>
    <w:multiLevelType w:val="hybridMultilevel"/>
    <w:tmpl w:val="C186DE1C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7F74"/>
    <w:multiLevelType w:val="hybridMultilevel"/>
    <w:tmpl w:val="B2CA7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FACA280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901175E"/>
    <w:multiLevelType w:val="hybridMultilevel"/>
    <w:tmpl w:val="5BE60CE8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60"/>
    <w:rsid w:val="003F1C87"/>
    <w:rsid w:val="00593D60"/>
    <w:rsid w:val="006C6BD1"/>
    <w:rsid w:val="00AA4CB9"/>
    <w:rsid w:val="00B4327C"/>
    <w:rsid w:val="00C34E1A"/>
    <w:rsid w:val="00DE0481"/>
    <w:rsid w:val="00E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9D4D-1741-4270-9BB5-A32F655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5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kgielsok-tyc</cp:lastModifiedBy>
  <cp:revision>8</cp:revision>
  <cp:lastPrinted>2020-12-04T07:45:00Z</cp:lastPrinted>
  <dcterms:created xsi:type="dcterms:W3CDTF">2020-12-04T07:38:00Z</dcterms:created>
  <dcterms:modified xsi:type="dcterms:W3CDTF">2020-12-04T07:56:00Z</dcterms:modified>
</cp:coreProperties>
</file>