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EC8AC" w14:textId="77777777" w:rsidR="00F41B53" w:rsidRPr="001554F4" w:rsidRDefault="00F41B53" w:rsidP="00F41B53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b/>
          <w:color w:val="000000"/>
          <w:sz w:val="24"/>
          <w:szCs w:val="24"/>
        </w:rPr>
        <w:t>OGŁOSZENIE</w:t>
      </w:r>
    </w:p>
    <w:p w14:paraId="47B5677E" w14:textId="77777777" w:rsidR="00F41B53" w:rsidRPr="001554F4" w:rsidRDefault="00F41B53" w:rsidP="00F41B53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WYNIKÓW KONKURSU OFERT</w:t>
      </w:r>
    </w:p>
    <w:p w14:paraId="1550341A" w14:textId="77777777" w:rsidR="00F41B53" w:rsidRPr="001554F4" w:rsidRDefault="00F41B53" w:rsidP="00F41B53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NA REALIZACJĘ NA TERENIE GMINY CZECHOWICE-DZIEDZICE</w:t>
      </w:r>
    </w:p>
    <w:p w14:paraId="40EB8F6E" w14:textId="6A00378D" w:rsidR="00F41B53" w:rsidRPr="001554F4" w:rsidRDefault="00F41B53" w:rsidP="00F41B53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ZADAŃ Z ZAKRESU ZDROWIA PUBLICZNEGO W ROKU 202</w:t>
      </w:r>
      <w:r w:rsidR="007F2CE3">
        <w:rPr>
          <w:rFonts w:asciiTheme="minorHAnsi" w:eastAsia="Calibri" w:hAnsiTheme="minorHAnsi" w:cstheme="minorHAnsi"/>
          <w:b/>
          <w:color w:val="000000"/>
          <w:lang w:eastAsia="en-US"/>
        </w:rPr>
        <w:t>1</w:t>
      </w: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.</w:t>
      </w:r>
    </w:p>
    <w:p w14:paraId="27EA3B77" w14:textId="77777777" w:rsidR="00F41B53" w:rsidRPr="001554F4" w:rsidRDefault="00F41B53" w:rsidP="00F41B53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FF8092A" w14:textId="77777777" w:rsidR="00F41B53" w:rsidRPr="001554F4" w:rsidRDefault="00F41B53" w:rsidP="00F41B53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9846E4B" w14:textId="77777777" w:rsidR="00F41B53" w:rsidRPr="001554F4" w:rsidRDefault="00F41B53" w:rsidP="00F41B53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color w:val="000000"/>
          <w:sz w:val="24"/>
          <w:szCs w:val="24"/>
        </w:rPr>
        <w:t>Burmistrz Czechowic-Dziedzic informuje, że został rozstrzygnięty konkurs ofert na wsparcie realizacji zadań z zakresu zdrowia publicznego na terenie Gminy Czechowice – Dziedzice.</w:t>
      </w:r>
    </w:p>
    <w:p w14:paraId="78880B82" w14:textId="77777777" w:rsidR="00F41B53" w:rsidRPr="001554F4" w:rsidRDefault="00F41B53" w:rsidP="00F41B53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62E7962" w14:textId="77777777" w:rsidR="00F41B53" w:rsidRPr="001554F4" w:rsidRDefault="00F41B53" w:rsidP="00F41B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4F4">
        <w:rPr>
          <w:rFonts w:asciiTheme="minorHAnsi" w:hAnsiTheme="minorHAnsi" w:cstheme="minorHAnsi"/>
          <w:sz w:val="24"/>
          <w:szCs w:val="24"/>
        </w:rPr>
        <w:t>Łączna kwota dotacji o którą wnioskowały podmioty – 38 000,00 zł</w:t>
      </w:r>
    </w:p>
    <w:p w14:paraId="0FF36186" w14:textId="77777777" w:rsidR="00F41B53" w:rsidRPr="001554F4" w:rsidRDefault="00F41B53" w:rsidP="00F41B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F0F8A5" w14:textId="2C22BB46" w:rsidR="00F41B53" w:rsidRPr="001554F4" w:rsidRDefault="00F41B53" w:rsidP="00F41B53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554F4">
        <w:rPr>
          <w:rFonts w:asciiTheme="minorHAnsi" w:hAnsiTheme="minorHAnsi" w:cstheme="minorHAnsi"/>
          <w:sz w:val="24"/>
          <w:szCs w:val="24"/>
        </w:rPr>
        <w:t>Kwota przeznaczona na realizację zadań z zakresu zdrowia publicznego w ramach realizowanego Gminnego Programu Profilaktyki i Rozwiązywania Problemów Alkoholowych w Gminie Czechowice-Dziedzice na rok 202</w:t>
      </w:r>
      <w:r w:rsidR="00F151A3">
        <w:rPr>
          <w:rFonts w:asciiTheme="minorHAnsi" w:hAnsiTheme="minorHAnsi" w:cstheme="minorHAnsi"/>
          <w:sz w:val="24"/>
          <w:szCs w:val="24"/>
        </w:rPr>
        <w:t>1</w:t>
      </w:r>
      <w:r w:rsidRPr="001554F4">
        <w:rPr>
          <w:rFonts w:asciiTheme="minorHAnsi" w:hAnsiTheme="minorHAnsi" w:cstheme="minorHAnsi"/>
          <w:sz w:val="24"/>
          <w:szCs w:val="24"/>
        </w:rPr>
        <w:t xml:space="preserve"> – 40 000,00 zł</w:t>
      </w:r>
    </w:p>
    <w:p w14:paraId="657F96CC" w14:textId="77777777" w:rsidR="00F41B53" w:rsidRPr="001554F4" w:rsidRDefault="00F41B53" w:rsidP="00F41B53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6AC90D89" w14:textId="5FDA7612" w:rsidR="00F41B53" w:rsidRPr="001554F4" w:rsidRDefault="00F41B53" w:rsidP="00F41B5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color w:val="000000"/>
          <w:sz w:val="24"/>
          <w:szCs w:val="24"/>
        </w:rPr>
        <w:t>W wyniku konkursu ofert na realizację na terenie Gminy Czechowice-Dziedzice zadań z zakresu zdrowia publicznego w roku 202</w:t>
      </w: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wpłynęły łącznie 3 oferty.</w:t>
      </w:r>
    </w:p>
    <w:p w14:paraId="3E194385" w14:textId="77777777" w:rsidR="00F41B53" w:rsidRPr="001554F4" w:rsidRDefault="00F41B53" w:rsidP="00F41B53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6A401DCE" w14:textId="77777777" w:rsidR="00F41B53" w:rsidRPr="00BC1E66" w:rsidRDefault="00F41B53" w:rsidP="00F41B53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C1E66">
        <w:rPr>
          <w:rFonts w:asciiTheme="minorHAnsi" w:hAnsiTheme="minorHAnsi" w:cstheme="minorHAnsi"/>
          <w:b/>
          <w:sz w:val="28"/>
          <w:szCs w:val="28"/>
        </w:rPr>
        <w:t>Zestawienie ofert przyjętych do realizacji:</w:t>
      </w:r>
    </w:p>
    <w:p w14:paraId="38C45588" w14:textId="77777777" w:rsidR="00F41B53" w:rsidRPr="00BC1E66" w:rsidRDefault="00F41B53" w:rsidP="00F41B53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1788"/>
        <w:gridCol w:w="2394"/>
        <w:gridCol w:w="1536"/>
        <w:gridCol w:w="1502"/>
        <w:gridCol w:w="1351"/>
      </w:tblGrid>
      <w:tr w:rsidR="007F2CE3" w:rsidRPr="00B10324" w14:paraId="5107F438" w14:textId="77777777" w:rsidTr="007F2CE3">
        <w:tc>
          <w:tcPr>
            <w:tcW w:w="491" w:type="dxa"/>
          </w:tcPr>
          <w:p w14:paraId="5F12193F" w14:textId="77777777" w:rsidR="00F41B53" w:rsidRPr="00B10324" w:rsidRDefault="00F41B53" w:rsidP="0059111C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Lp.</w:t>
            </w:r>
          </w:p>
        </w:tc>
        <w:tc>
          <w:tcPr>
            <w:tcW w:w="1788" w:type="dxa"/>
          </w:tcPr>
          <w:p w14:paraId="545F73BB" w14:textId="77777777" w:rsidR="00F41B53" w:rsidRPr="00B10324" w:rsidRDefault="00F41B53" w:rsidP="0059111C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Nazwa Organizacji</w:t>
            </w:r>
          </w:p>
        </w:tc>
        <w:tc>
          <w:tcPr>
            <w:tcW w:w="2394" w:type="dxa"/>
          </w:tcPr>
          <w:p w14:paraId="6CE7B1B6" w14:textId="77777777" w:rsidR="00F41B53" w:rsidRPr="00B10324" w:rsidRDefault="00F41B53" w:rsidP="0059111C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Nazwa zadania</w:t>
            </w:r>
          </w:p>
        </w:tc>
        <w:tc>
          <w:tcPr>
            <w:tcW w:w="1536" w:type="dxa"/>
          </w:tcPr>
          <w:p w14:paraId="0F9978B9" w14:textId="77777777" w:rsidR="00F41B53" w:rsidRPr="00B10324" w:rsidRDefault="00F41B53" w:rsidP="0059111C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Wnioskowana kwota dotacji</w:t>
            </w:r>
          </w:p>
        </w:tc>
        <w:tc>
          <w:tcPr>
            <w:tcW w:w="1502" w:type="dxa"/>
          </w:tcPr>
          <w:p w14:paraId="0DB91060" w14:textId="77777777" w:rsidR="00F41B53" w:rsidRPr="00B10324" w:rsidRDefault="00F41B53" w:rsidP="0059111C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Proponowana kwota dotacji</w:t>
            </w:r>
          </w:p>
        </w:tc>
        <w:tc>
          <w:tcPr>
            <w:tcW w:w="1351" w:type="dxa"/>
          </w:tcPr>
          <w:p w14:paraId="0FB5EB13" w14:textId="77777777" w:rsidR="00F41B53" w:rsidRPr="00B10324" w:rsidRDefault="00F41B53" w:rsidP="0059111C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Iloraz Sumy punktów przyznanych przez komisję</w:t>
            </w:r>
          </w:p>
        </w:tc>
      </w:tr>
      <w:tr w:rsidR="007F2CE3" w:rsidRPr="00B10324" w14:paraId="6487D9DF" w14:textId="77777777" w:rsidTr="007F2CE3">
        <w:tc>
          <w:tcPr>
            <w:tcW w:w="491" w:type="dxa"/>
          </w:tcPr>
          <w:p w14:paraId="3930EAA7" w14:textId="77777777" w:rsidR="00F41B53" w:rsidRPr="00B10324" w:rsidRDefault="00F41B53" w:rsidP="0059111C">
            <w:pPr>
              <w:spacing w:after="0" w:line="240" w:lineRule="auto"/>
              <w:jc w:val="both"/>
            </w:pPr>
            <w:r>
              <w:t>1</w:t>
            </w:r>
            <w:r w:rsidRPr="00B10324">
              <w:t>.</w:t>
            </w:r>
          </w:p>
        </w:tc>
        <w:tc>
          <w:tcPr>
            <w:tcW w:w="1788" w:type="dxa"/>
          </w:tcPr>
          <w:p w14:paraId="24A6C822" w14:textId="77777777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Specjalistyczny Psychiatryczny Zespół Opieki Zdrowotnej</w:t>
            </w:r>
          </w:p>
          <w:p w14:paraId="2D58946C" w14:textId="77777777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Poradnia Terapii Uzależnienia od Alkoholu i Współuzależnienia w Bielsku-Białej</w:t>
            </w:r>
          </w:p>
          <w:p w14:paraId="3A42C56E" w14:textId="77777777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ul. Olszówka 102</w:t>
            </w:r>
          </w:p>
          <w:p w14:paraId="2E9CF0C4" w14:textId="77777777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43-309 Bielsko-Biała</w:t>
            </w:r>
          </w:p>
        </w:tc>
        <w:tc>
          <w:tcPr>
            <w:tcW w:w="2394" w:type="dxa"/>
          </w:tcPr>
          <w:p w14:paraId="55CD66F1" w14:textId="2EC2A981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Dofinansowanie zajęć ponadstandardowych, wykraczających poza zakres podstawowego programu terapeutycznego lub zajęć po terapii, przez uzupełnienie gwarantowanych przez Narodowy Fundusz Zdrowia </w:t>
            </w:r>
            <w:r w:rsidR="007F2CE3">
              <w:rPr>
                <w:rFonts w:cs="Arial"/>
                <w:bCs/>
                <w:iCs/>
                <w:sz w:val="20"/>
                <w:szCs w:val="20"/>
              </w:rPr>
              <w:t>w formie W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yjazdow</w:t>
            </w:r>
            <w:r w:rsidR="007F2CE3">
              <w:rPr>
                <w:rFonts w:cs="Arial"/>
                <w:bCs/>
                <w:iCs/>
                <w:sz w:val="20"/>
                <w:szCs w:val="20"/>
              </w:rPr>
              <w:t>ych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="007F2CE3">
              <w:rPr>
                <w:rFonts w:cs="Arial"/>
                <w:bCs/>
                <w:iCs/>
                <w:sz w:val="20"/>
                <w:szCs w:val="20"/>
              </w:rPr>
              <w:t>S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esj</w:t>
            </w:r>
            <w:r w:rsidR="007F2CE3">
              <w:rPr>
                <w:rFonts w:cs="Arial"/>
                <w:bCs/>
                <w:iCs/>
                <w:sz w:val="20"/>
                <w:szCs w:val="20"/>
              </w:rPr>
              <w:t>i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="007F2CE3">
              <w:rPr>
                <w:rFonts w:cs="Arial"/>
                <w:bCs/>
                <w:iCs/>
                <w:sz w:val="20"/>
                <w:szCs w:val="20"/>
              </w:rPr>
              <w:t>T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erapeutyczn</w:t>
            </w:r>
            <w:r w:rsidR="007F2CE3">
              <w:rPr>
                <w:rFonts w:cs="Arial"/>
                <w:bCs/>
                <w:iCs/>
                <w:sz w:val="20"/>
                <w:szCs w:val="20"/>
              </w:rPr>
              <w:t>ych (WST)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dla osób uzależnionych, współuzależnionych</w:t>
            </w:r>
            <w:r w:rsidR="007F2CE3">
              <w:rPr>
                <w:rFonts w:cs="Arial"/>
                <w:bCs/>
                <w:iCs/>
                <w:sz w:val="20"/>
                <w:szCs w:val="20"/>
              </w:rPr>
              <w:t xml:space="preserve"> (w tym także osób leczących się z powodu politoksykomanii i narkomanii) współuzależnionych oraz Dorosłych Dzieci Alkoholików.</w:t>
            </w:r>
          </w:p>
        </w:tc>
        <w:tc>
          <w:tcPr>
            <w:tcW w:w="1536" w:type="dxa"/>
          </w:tcPr>
          <w:p w14:paraId="43F3204A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612A9092" w14:textId="77777777" w:rsidR="00F41B53" w:rsidRPr="00B10324" w:rsidRDefault="00F41B53" w:rsidP="0059111C">
            <w:pPr>
              <w:spacing w:after="0" w:line="240" w:lineRule="auto"/>
              <w:jc w:val="center"/>
            </w:pPr>
            <w:r>
              <w:t>9</w:t>
            </w:r>
            <w:r w:rsidRPr="00B10324">
              <w:t> 000,00 zł</w:t>
            </w:r>
          </w:p>
        </w:tc>
        <w:tc>
          <w:tcPr>
            <w:tcW w:w="1502" w:type="dxa"/>
          </w:tcPr>
          <w:p w14:paraId="38F91B23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4792EF59" w14:textId="77777777" w:rsidR="00F41B53" w:rsidRPr="00B10324" w:rsidRDefault="00F41B53" w:rsidP="0059111C">
            <w:pPr>
              <w:spacing w:after="0" w:line="240" w:lineRule="auto"/>
              <w:jc w:val="center"/>
            </w:pPr>
            <w:r>
              <w:t>9</w:t>
            </w:r>
            <w:r w:rsidRPr="00B10324">
              <w:t> 000,00 zł</w:t>
            </w:r>
          </w:p>
        </w:tc>
        <w:tc>
          <w:tcPr>
            <w:tcW w:w="1351" w:type="dxa"/>
          </w:tcPr>
          <w:p w14:paraId="6AF4F6CE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59FD4689" w14:textId="191BB140" w:rsidR="00F41B53" w:rsidRPr="00B10324" w:rsidRDefault="003C71B7" w:rsidP="007F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 pkt</w:t>
            </w:r>
          </w:p>
        </w:tc>
      </w:tr>
      <w:tr w:rsidR="007F2CE3" w:rsidRPr="00B10324" w14:paraId="013E1359" w14:textId="77777777" w:rsidTr="007F2CE3">
        <w:tc>
          <w:tcPr>
            <w:tcW w:w="491" w:type="dxa"/>
          </w:tcPr>
          <w:p w14:paraId="4ABE33A0" w14:textId="77777777" w:rsidR="00F41B53" w:rsidRPr="00B10324" w:rsidRDefault="00F41B53" w:rsidP="0059111C">
            <w:pPr>
              <w:spacing w:after="0" w:line="240" w:lineRule="auto"/>
              <w:jc w:val="both"/>
            </w:pPr>
            <w:r>
              <w:t>2</w:t>
            </w:r>
            <w:r w:rsidRPr="00B10324">
              <w:t>.</w:t>
            </w:r>
          </w:p>
        </w:tc>
        <w:tc>
          <w:tcPr>
            <w:tcW w:w="1788" w:type="dxa"/>
          </w:tcPr>
          <w:p w14:paraId="7DCF6560" w14:textId="77777777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Śląska Fundacja</w:t>
            </w:r>
          </w:p>
          <w:p w14:paraId="1871156E" w14:textId="77777777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 xml:space="preserve">Błękitny Krzyż, </w:t>
            </w:r>
          </w:p>
          <w:p w14:paraId="454FD2AF" w14:textId="77777777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ul. Mostowa 1</w:t>
            </w:r>
          </w:p>
          <w:p w14:paraId="2252667B" w14:textId="77777777" w:rsidR="00F41B53" w:rsidRPr="00B10324" w:rsidRDefault="00F41B53" w:rsidP="0059111C">
            <w:pPr>
              <w:spacing w:after="0" w:line="240" w:lineRule="auto"/>
            </w:pPr>
            <w:r w:rsidRPr="00B10324">
              <w:rPr>
                <w:sz w:val="20"/>
                <w:szCs w:val="20"/>
              </w:rPr>
              <w:t>43 – 300 Bielsko - Biała</w:t>
            </w:r>
            <w:r w:rsidRPr="00B10324">
              <w:t xml:space="preserve"> </w:t>
            </w:r>
          </w:p>
          <w:p w14:paraId="4E324D88" w14:textId="77777777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lastRenderedPageBreak/>
              <w:t>(MOTU Czechowice-Dziedzice)</w:t>
            </w:r>
          </w:p>
        </w:tc>
        <w:tc>
          <w:tcPr>
            <w:tcW w:w="2394" w:type="dxa"/>
          </w:tcPr>
          <w:p w14:paraId="6033C734" w14:textId="00F8E06B" w:rsidR="00F41B53" w:rsidRPr="00B10324" w:rsidRDefault="007F2CE3" w:rsidP="0059111C">
            <w:pPr>
              <w:spacing w:after="0" w:line="240" w:lineRule="auto"/>
            </w:pPr>
            <w:r w:rsidRPr="00B10324">
              <w:rPr>
                <w:rFonts w:cs="Arial"/>
                <w:bCs/>
                <w:iCs/>
                <w:sz w:val="20"/>
                <w:szCs w:val="20"/>
              </w:rPr>
              <w:lastRenderedPageBreak/>
              <w:t xml:space="preserve">Dofinansowanie zajęć ponadstandardowych, wykraczających poza zakres podstawowego programu 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lastRenderedPageBreak/>
              <w:t xml:space="preserve">terapeutycznego lub zajęć po terapii, przez uzupełnienie gwarantowanych przez Narodowy Fundusz Zdrowia </w:t>
            </w:r>
            <w:r>
              <w:rPr>
                <w:rFonts w:cs="Arial"/>
                <w:bCs/>
                <w:iCs/>
                <w:sz w:val="20"/>
                <w:szCs w:val="20"/>
              </w:rPr>
              <w:t>w formie W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yjazdow</w:t>
            </w:r>
            <w:r>
              <w:rPr>
                <w:rFonts w:cs="Arial"/>
                <w:bCs/>
                <w:iCs/>
                <w:sz w:val="20"/>
                <w:szCs w:val="20"/>
              </w:rPr>
              <w:t>ych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0"/>
              </w:rPr>
              <w:t>S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esj</w:t>
            </w:r>
            <w:r>
              <w:rPr>
                <w:rFonts w:cs="Arial"/>
                <w:bCs/>
                <w:iCs/>
                <w:sz w:val="20"/>
                <w:szCs w:val="20"/>
              </w:rPr>
              <w:t>i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0"/>
              </w:rPr>
              <w:t>T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erapeutyczn</w:t>
            </w:r>
            <w:r>
              <w:rPr>
                <w:rFonts w:cs="Arial"/>
                <w:bCs/>
                <w:iCs/>
                <w:sz w:val="20"/>
                <w:szCs w:val="20"/>
              </w:rPr>
              <w:t>ych (WST)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dla osób uzależnionych, współuzależnionych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(w tym także osób leczących się z powodu politoksykomanii i narkomanii) współuzależnionych oraz Dorosłych Dzieci Alkoholików.</w:t>
            </w:r>
          </w:p>
        </w:tc>
        <w:tc>
          <w:tcPr>
            <w:tcW w:w="1536" w:type="dxa"/>
          </w:tcPr>
          <w:p w14:paraId="3D6E03F6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409AC7B0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0CEB842E" w14:textId="093C2512" w:rsidR="00F41B53" w:rsidRPr="00B10324" w:rsidRDefault="00F41B53" w:rsidP="0059111C">
            <w:pPr>
              <w:spacing w:after="0" w:line="240" w:lineRule="auto"/>
              <w:jc w:val="center"/>
            </w:pPr>
            <w:r w:rsidRPr="00B10324">
              <w:t>2</w:t>
            </w:r>
            <w:r w:rsidR="007F2CE3">
              <w:t>4</w:t>
            </w:r>
            <w:r w:rsidRPr="00B10324">
              <w:t xml:space="preserve"> 000,00 zł</w:t>
            </w:r>
          </w:p>
        </w:tc>
        <w:tc>
          <w:tcPr>
            <w:tcW w:w="1502" w:type="dxa"/>
          </w:tcPr>
          <w:p w14:paraId="423A9900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5D0C68FE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4024C9DD" w14:textId="053948DE" w:rsidR="00F41B53" w:rsidRPr="00B10324" w:rsidRDefault="00F41B53" w:rsidP="0059111C">
            <w:pPr>
              <w:spacing w:after="0" w:line="240" w:lineRule="auto"/>
              <w:jc w:val="center"/>
            </w:pPr>
            <w:r w:rsidRPr="00B10324">
              <w:t>2</w:t>
            </w:r>
            <w:r w:rsidR="007F2CE3">
              <w:t>4</w:t>
            </w:r>
            <w:r w:rsidRPr="00B10324">
              <w:t xml:space="preserve"> 000,00 zł</w:t>
            </w:r>
          </w:p>
        </w:tc>
        <w:tc>
          <w:tcPr>
            <w:tcW w:w="1351" w:type="dxa"/>
          </w:tcPr>
          <w:p w14:paraId="5E610B36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4BF7EDFC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0171AE73" w14:textId="7CBF3E44" w:rsidR="00F41B53" w:rsidRPr="00B10324" w:rsidRDefault="003C71B7" w:rsidP="0059111C">
            <w:pPr>
              <w:spacing w:after="0" w:line="240" w:lineRule="auto"/>
              <w:jc w:val="center"/>
            </w:pPr>
            <w:r>
              <w:t>56,0 pkt</w:t>
            </w:r>
          </w:p>
        </w:tc>
      </w:tr>
      <w:tr w:rsidR="007F2CE3" w:rsidRPr="00B10324" w14:paraId="5AB8E122" w14:textId="77777777" w:rsidTr="007F2CE3">
        <w:tc>
          <w:tcPr>
            <w:tcW w:w="491" w:type="dxa"/>
          </w:tcPr>
          <w:p w14:paraId="4578FF32" w14:textId="77777777" w:rsidR="00F41B53" w:rsidRPr="00B10324" w:rsidRDefault="00F41B53" w:rsidP="0059111C">
            <w:pPr>
              <w:spacing w:after="0" w:line="240" w:lineRule="auto"/>
              <w:jc w:val="both"/>
            </w:pPr>
            <w:r>
              <w:t>3</w:t>
            </w:r>
            <w:r w:rsidRPr="00B10324">
              <w:t>.</w:t>
            </w:r>
          </w:p>
        </w:tc>
        <w:tc>
          <w:tcPr>
            <w:tcW w:w="1788" w:type="dxa"/>
          </w:tcPr>
          <w:p w14:paraId="4DE2F98A" w14:textId="77777777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Śląska Fundacja</w:t>
            </w:r>
          </w:p>
          <w:p w14:paraId="178C0298" w14:textId="77777777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 xml:space="preserve">Błękitny Krzyż, </w:t>
            </w:r>
          </w:p>
          <w:p w14:paraId="714C446D" w14:textId="77777777" w:rsidR="00F41B53" w:rsidRPr="00B10324" w:rsidRDefault="00F41B5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ul. Mostowa 1</w:t>
            </w:r>
          </w:p>
          <w:p w14:paraId="15EA072E" w14:textId="77777777" w:rsidR="00F41B53" w:rsidRPr="00B10324" w:rsidRDefault="00F41B53" w:rsidP="005911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43 – 300 Bielsko – Biała</w:t>
            </w:r>
          </w:p>
          <w:p w14:paraId="4E2233AC" w14:textId="77777777" w:rsidR="00F41B53" w:rsidRPr="00B10324" w:rsidRDefault="00F41B53" w:rsidP="005911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(MOTU Bielsko-Biała)</w:t>
            </w:r>
          </w:p>
        </w:tc>
        <w:tc>
          <w:tcPr>
            <w:tcW w:w="2394" w:type="dxa"/>
          </w:tcPr>
          <w:p w14:paraId="11251DA9" w14:textId="46DD18BA" w:rsidR="00F41B53" w:rsidRPr="00B10324" w:rsidRDefault="007F2CE3" w:rsidP="0059111C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Dofinansowanie zajęć ponadstandardowych, wykraczających poza zakres podstawowego programu terapeutycznego lub zajęć po terapii, przez uzupełnienie gwarantowanych przez Narodowy Fundusz Zdrowia </w:t>
            </w:r>
            <w:r>
              <w:rPr>
                <w:rFonts w:cs="Arial"/>
                <w:bCs/>
                <w:iCs/>
                <w:sz w:val="20"/>
                <w:szCs w:val="20"/>
              </w:rPr>
              <w:t>w formie W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yjazdow</w:t>
            </w:r>
            <w:r>
              <w:rPr>
                <w:rFonts w:cs="Arial"/>
                <w:bCs/>
                <w:iCs/>
                <w:sz w:val="20"/>
                <w:szCs w:val="20"/>
              </w:rPr>
              <w:t>ych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0"/>
              </w:rPr>
              <w:t>S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esj</w:t>
            </w:r>
            <w:r>
              <w:rPr>
                <w:rFonts w:cs="Arial"/>
                <w:bCs/>
                <w:iCs/>
                <w:sz w:val="20"/>
                <w:szCs w:val="20"/>
              </w:rPr>
              <w:t>i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0"/>
              </w:rPr>
              <w:t>T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erapeutyczn</w:t>
            </w:r>
            <w:r>
              <w:rPr>
                <w:rFonts w:cs="Arial"/>
                <w:bCs/>
                <w:iCs/>
                <w:sz w:val="20"/>
                <w:szCs w:val="20"/>
              </w:rPr>
              <w:t>ych (WST)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dla osób uzależnionych, współuzależnionych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(w tym także osób leczących się z powodu politoksykomanii i narkomanii) współuzależnionych oraz Dorosłych Dzieci Alkoholików.</w:t>
            </w:r>
          </w:p>
        </w:tc>
        <w:tc>
          <w:tcPr>
            <w:tcW w:w="1536" w:type="dxa"/>
          </w:tcPr>
          <w:p w14:paraId="57EF9D82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1E7A5826" w14:textId="7C5BFA39" w:rsidR="00F41B53" w:rsidRPr="00B10324" w:rsidRDefault="007F2CE3" w:rsidP="0059111C">
            <w:pPr>
              <w:spacing w:after="0" w:line="240" w:lineRule="auto"/>
              <w:jc w:val="center"/>
            </w:pPr>
            <w:r>
              <w:t>5</w:t>
            </w:r>
            <w:r w:rsidR="00F41B53" w:rsidRPr="00B10324">
              <w:t> 000,00 zł</w:t>
            </w:r>
          </w:p>
        </w:tc>
        <w:tc>
          <w:tcPr>
            <w:tcW w:w="1502" w:type="dxa"/>
          </w:tcPr>
          <w:p w14:paraId="56946E10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174F47DD" w14:textId="36E36169" w:rsidR="00F41B53" w:rsidRPr="00B10324" w:rsidRDefault="007F2CE3" w:rsidP="0059111C">
            <w:pPr>
              <w:spacing w:after="0" w:line="240" w:lineRule="auto"/>
              <w:jc w:val="center"/>
            </w:pPr>
            <w:r>
              <w:t>5</w:t>
            </w:r>
            <w:r w:rsidR="00F41B53" w:rsidRPr="00B10324">
              <w:t xml:space="preserve"> 000,00 zł</w:t>
            </w:r>
          </w:p>
        </w:tc>
        <w:tc>
          <w:tcPr>
            <w:tcW w:w="1351" w:type="dxa"/>
          </w:tcPr>
          <w:p w14:paraId="578499EA" w14:textId="77777777" w:rsidR="00F41B53" w:rsidRPr="00B10324" w:rsidRDefault="00F41B53" w:rsidP="0059111C">
            <w:pPr>
              <w:spacing w:after="0" w:line="240" w:lineRule="auto"/>
              <w:jc w:val="center"/>
            </w:pPr>
          </w:p>
          <w:p w14:paraId="15117B6E" w14:textId="14B3C3AD" w:rsidR="00F41B53" w:rsidRPr="00B10324" w:rsidRDefault="003C71B7" w:rsidP="00591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 pkt</w:t>
            </w:r>
          </w:p>
        </w:tc>
      </w:tr>
      <w:tr w:rsidR="007F2CE3" w:rsidRPr="00B10324" w14:paraId="6E16C778" w14:textId="77777777" w:rsidTr="007F2CE3">
        <w:tc>
          <w:tcPr>
            <w:tcW w:w="4673" w:type="dxa"/>
            <w:gridSpan w:val="3"/>
          </w:tcPr>
          <w:p w14:paraId="01A1BBB5" w14:textId="77777777" w:rsidR="00F41B53" w:rsidRPr="00B10324" w:rsidRDefault="00F41B53" w:rsidP="0059111C">
            <w:pPr>
              <w:spacing w:after="0" w:line="240" w:lineRule="auto"/>
            </w:pPr>
          </w:p>
        </w:tc>
        <w:tc>
          <w:tcPr>
            <w:tcW w:w="1536" w:type="dxa"/>
          </w:tcPr>
          <w:p w14:paraId="34AAC6E0" w14:textId="77777777" w:rsidR="00F41B53" w:rsidRPr="00B10324" w:rsidRDefault="00F41B53" w:rsidP="0059111C">
            <w:pPr>
              <w:spacing w:after="0" w:line="240" w:lineRule="auto"/>
              <w:rPr>
                <w:b/>
              </w:rPr>
            </w:pPr>
            <w:r w:rsidRPr="00B10324">
              <w:rPr>
                <w:b/>
              </w:rPr>
              <w:t>3</w:t>
            </w:r>
            <w:r>
              <w:rPr>
                <w:b/>
              </w:rPr>
              <w:t>8</w:t>
            </w:r>
            <w:r w:rsidRPr="00B10324">
              <w:rPr>
                <w:b/>
              </w:rPr>
              <w:t> 000,00 zł</w:t>
            </w:r>
          </w:p>
        </w:tc>
        <w:tc>
          <w:tcPr>
            <w:tcW w:w="1502" w:type="dxa"/>
          </w:tcPr>
          <w:p w14:paraId="169C5B17" w14:textId="77777777" w:rsidR="00F41B53" w:rsidRPr="00B10324" w:rsidRDefault="00F41B53" w:rsidP="0059111C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3</w:t>
            </w:r>
            <w:r>
              <w:rPr>
                <w:b/>
              </w:rPr>
              <w:t>8</w:t>
            </w:r>
            <w:r w:rsidRPr="00B10324">
              <w:rPr>
                <w:b/>
              </w:rPr>
              <w:t xml:space="preserve"> 000,00 zł</w:t>
            </w:r>
          </w:p>
        </w:tc>
        <w:tc>
          <w:tcPr>
            <w:tcW w:w="1351" w:type="dxa"/>
          </w:tcPr>
          <w:p w14:paraId="075F4CED" w14:textId="77777777" w:rsidR="00F41B53" w:rsidRPr="00B10324" w:rsidRDefault="00F41B53" w:rsidP="0059111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AEF44F5" w14:textId="77777777" w:rsidR="00F41B53" w:rsidRPr="001554F4" w:rsidRDefault="00F41B53" w:rsidP="00F41B53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8356510" w14:textId="77777777" w:rsidR="00F41B53" w:rsidRPr="001554F4" w:rsidRDefault="00F41B53" w:rsidP="00F41B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72EC9B" w14:textId="77777777" w:rsidR="00F41B53" w:rsidRPr="001554F4" w:rsidRDefault="00F41B53" w:rsidP="00F41B5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AEBCF53" w14:textId="604B983D" w:rsidR="00F41B53" w:rsidRPr="001554F4" w:rsidRDefault="00F41B53" w:rsidP="00F41B5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Przyjęte do realizacji oferty spełniają kryteria określone w ogłoszeniu konkursowym określonym w zarządzeniu Nr </w:t>
      </w:r>
      <w:r w:rsidR="007F2CE3">
        <w:rPr>
          <w:rFonts w:asciiTheme="minorHAnsi" w:hAnsiTheme="minorHAnsi" w:cstheme="minorHAnsi"/>
          <w:color w:val="000000"/>
          <w:sz w:val="24"/>
          <w:szCs w:val="24"/>
        </w:rPr>
        <w:t>8</w:t>
      </w:r>
      <w:r>
        <w:rPr>
          <w:rFonts w:asciiTheme="minorHAnsi" w:hAnsiTheme="minorHAnsi" w:cstheme="minorHAnsi"/>
          <w:color w:val="000000"/>
          <w:sz w:val="24"/>
          <w:szCs w:val="24"/>
        </w:rPr>
        <w:t>/2</w:t>
      </w:r>
      <w:r w:rsidR="007F2CE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Burmistrza Czechowic-Dziedzic z dnia </w:t>
      </w:r>
      <w:r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7F2CE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stycznia 20</w:t>
      </w:r>
      <w:r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7F2CE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r</w:t>
      </w:r>
      <w:r w:rsidR="007F2CE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7F2CE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>sprawie ogłoszenia konkursu ofert na realizację na terenie Gminy Czechowice-Dziedzice zadań z zakresu zdrowia publicznego w roku 20</w:t>
      </w:r>
      <w:r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7F2CE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37D74E6" w14:textId="77777777" w:rsidR="00F41B53" w:rsidRPr="001554F4" w:rsidRDefault="00F41B53" w:rsidP="00F41B5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EFA7BE9" w14:textId="77777777" w:rsidR="00F41B53" w:rsidRPr="001554F4" w:rsidRDefault="00F41B53" w:rsidP="00F41B5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A708A1D" w14:textId="77777777" w:rsidR="00F41B53" w:rsidRPr="001554F4" w:rsidRDefault="00F41B53" w:rsidP="00F41B53">
      <w:pPr>
        <w:pStyle w:val="Tekstpodstawowy3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A6F46BC" w14:textId="77777777" w:rsidR="00F41B53" w:rsidRPr="001554F4" w:rsidRDefault="00F41B53" w:rsidP="00F41B5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D07CD86" w14:textId="0941981B" w:rsidR="0050400B" w:rsidRPr="00663C87" w:rsidRDefault="00F41B53" w:rsidP="00663C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54F4">
        <w:rPr>
          <w:rFonts w:asciiTheme="minorHAnsi" w:hAnsiTheme="minorHAnsi" w:cstheme="minorHAnsi"/>
          <w:color w:val="000000"/>
          <w:sz w:val="20"/>
          <w:szCs w:val="20"/>
        </w:rPr>
        <w:t>Czechowice-Dziedzice, dn. 1</w:t>
      </w:r>
      <w:r w:rsidR="007F2CE3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>.02.202</w:t>
      </w:r>
      <w:r w:rsidR="007F2CE3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="00663C8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sectPr w:rsidR="0050400B" w:rsidRPr="0066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53"/>
    <w:rsid w:val="003C71B7"/>
    <w:rsid w:val="0050400B"/>
    <w:rsid w:val="00663C87"/>
    <w:rsid w:val="007F2CE3"/>
    <w:rsid w:val="00B71557"/>
    <w:rsid w:val="00BC1E66"/>
    <w:rsid w:val="00F151A3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5594"/>
  <w15:chartTrackingRefBased/>
  <w15:docId w15:val="{CBE41056-63DB-42CF-B065-3CEC868A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41B5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1B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B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B5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1B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1B53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dcterms:created xsi:type="dcterms:W3CDTF">2021-02-15T13:36:00Z</dcterms:created>
  <dcterms:modified xsi:type="dcterms:W3CDTF">2021-02-15T13:36:00Z</dcterms:modified>
</cp:coreProperties>
</file>