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9EF3" w14:textId="00FC42B7" w:rsidR="00DF3529" w:rsidRDefault="00DF3529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BRM.0012.2.</w:t>
      </w:r>
      <w:r w:rsidR="00CE258B">
        <w:rPr>
          <w:sz w:val="28"/>
          <w:szCs w:val="28"/>
        </w:rPr>
        <w:t>2</w:t>
      </w:r>
      <w:r w:rsidR="00C23B1B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CE258B">
        <w:rPr>
          <w:sz w:val="28"/>
          <w:szCs w:val="28"/>
        </w:rPr>
        <w:t>1</w:t>
      </w:r>
    </w:p>
    <w:p w14:paraId="3127465C" w14:textId="15E97072" w:rsidR="00401B11" w:rsidRPr="001C1230" w:rsidRDefault="00DF3529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BRM.0012.3.</w:t>
      </w:r>
      <w:r w:rsidR="00CE258B">
        <w:rPr>
          <w:sz w:val="28"/>
          <w:szCs w:val="28"/>
        </w:rPr>
        <w:t>3</w:t>
      </w:r>
      <w:r w:rsidR="00C23B1B">
        <w:rPr>
          <w:sz w:val="28"/>
          <w:szCs w:val="28"/>
        </w:rPr>
        <w:t>6</w:t>
      </w:r>
      <w:r w:rsidR="00401B11">
        <w:rPr>
          <w:sz w:val="28"/>
          <w:szCs w:val="28"/>
        </w:rPr>
        <w:t>.202</w:t>
      </w:r>
      <w:r w:rsidR="00CE258B">
        <w:rPr>
          <w:sz w:val="28"/>
          <w:szCs w:val="28"/>
        </w:rPr>
        <w:t>1</w:t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401B11">
        <w:rPr>
          <w:sz w:val="28"/>
          <w:szCs w:val="28"/>
        </w:rPr>
        <w:t>C</w:t>
      </w:r>
      <w:r>
        <w:rPr>
          <w:sz w:val="28"/>
          <w:szCs w:val="28"/>
        </w:rPr>
        <w:t>zechowice-Dziedzice, 202</w:t>
      </w:r>
      <w:r w:rsidR="00CE258B">
        <w:rPr>
          <w:sz w:val="28"/>
          <w:szCs w:val="28"/>
        </w:rPr>
        <w:t>1.0</w:t>
      </w:r>
      <w:r w:rsidR="00C23B1B">
        <w:rPr>
          <w:sz w:val="28"/>
          <w:szCs w:val="28"/>
        </w:rPr>
        <w:t>5.04.</w:t>
      </w:r>
    </w:p>
    <w:p w14:paraId="4AC2FB28" w14:textId="77777777" w:rsidR="00401B11" w:rsidRPr="001C1230" w:rsidRDefault="00401B11" w:rsidP="00401B11">
      <w:pPr>
        <w:jc w:val="both"/>
        <w:rPr>
          <w:sz w:val="28"/>
          <w:szCs w:val="28"/>
        </w:rPr>
      </w:pPr>
    </w:p>
    <w:p w14:paraId="352A0F2A" w14:textId="77777777"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9948BBC" w14:textId="77777777"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C239F64" w14:textId="6FADE7AB" w:rsidR="00CE258B" w:rsidRDefault="00C23B1B" w:rsidP="00C0587A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>rzejmie informuj</w:t>
      </w:r>
      <w:r w:rsidR="00C0587A">
        <w:rPr>
          <w:sz w:val="28"/>
          <w:szCs w:val="28"/>
        </w:rPr>
        <w:t>emy</w:t>
      </w:r>
      <w:r>
        <w:rPr>
          <w:sz w:val="28"/>
          <w:szCs w:val="28"/>
        </w:rPr>
        <w:t xml:space="preserve">, że w dniu 12 maja 2021 r. o godz. 15.30 w sali nr 305  Urzędu Miejskiego w Czechowicach-Dziedzicach, Plac Jana Pawła II </w:t>
      </w:r>
      <w:r w:rsidRPr="0019321C">
        <w:rPr>
          <w:sz w:val="28"/>
          <w:szCs w:val="28"/>
        </w:rPr>
        <w:t xml:space="preserve">odbędzie się </w:t>
      </w:r>
      <w:r>
        <w:rPr>
          <w:sz w:val="28"/>
          <w:szCs w:val="28"/>
        </w:rPr>
        <w:t xml:space="preserve">wspólne </w:t>
      </w:r>
      <w:r w:rsidRPr="0019321C">
        <w:rPr>
          <w:sz w:val="28"/>
          <w:szCs w:val="28"/>
        </w:rPr>
        <w:t>posiedz</w:t>
      </w:r>
      <w:r>
        <w:rPr>
          <w:sz w:val="28"/>
          <w:szCs w:val="28"/>
        </w:rPr>
        <w:t xml:space="preserve">enie Komisji Gospodarki i Rozwoju oraz Komisji Budżetu i Finansów </w:t>
      </w:r>
      <w:r w:rsidRPr="0019321C">
        <w:rPr>
          <w:sz w:val="28"/>
          <w:szCs w:val="28"/>
        </w:rPr>
        <w:t>Rady Miejskiej w Czechowicach-Dziedzicach.</w:t>
      </w:r>
    </w:p>
    <w:p w14:paraId="3DA6811E" w14:textId="77777777" w:rsidR="00CE258B" w:rsidRDefault="00CE258B" w:rsidP="00CE258B">
      <w:pPr>
        <w:jc w:val="both"/>
        <w:rPr>
          <w:sz w:val="28"/>
        </w:rPr>
      </w:pPr>
    </w:p>
    <w:p w14:paraId="37B421CF" w14:textId="77777777" w:rsidR="00CE258B" w:rsidRDefault="00CE258B" w:rsidP="00CE258B">
      <w:pPr>
        <w:jc w:val="both"/>
        <w:rPr>
          <w:sz w:val="28"/>
        </w:rPr>
      </w:pPr>
      <w:r>
        <w:rPr>
          <w:sz w:val="28"/>
        </w:rPr>
        <w:t>Tematyka posiedzenia  :</w:t>
      </w:r>
    </w:p>
    <w:p w14:paraId="1481C7BC" w14:textId="77777777" w:rsidR="00CE258B" w:rsidRDefault="00CE258B" w:rsidP="00CE258B">
      <w:pPr>
        <w:jc w:val="both"/>
        <w:rPr>
          <w:sz w:val="28"/>
        </w:rPr>
      </w:pPr>
      <w:r>
        <w:rPr>
          <w:sz w:val="28"/>
        </w:rPr>
        <w:t>=================</w:t>
      </w:r>
    </w:p>
    <w:p w14:paraId="640415D2" w14:textId="77777777" w:rsidR="00C0587A" w:rsidRPr="00DD42E2" w:rsidRDefault="00C0587A" w:rsidP="00C0587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Omówienie tematów związanych z g</w:t>
      </w:r>
      <w:r w:rsidRPr="00DD42E2">
        <w:rPr>
          <w:sz w:val="28"/>
          <w:szCs w:val="28"/>
        </w:rPr>
        <w:t>ospodark</w:t>
      </w:r>
      <w:r>
        <w:rPr>
          <w:sz w:val="28"/>
          <w:szCs w:val="28"/>
        </w:rPr>
        <w:t>ą</w:t>
      </w:r>
      <w:r w:rsidRPr="00DD42E2">
        <w:rPr>
          <w:sz w:val="28"/>
          <w:szCs w:val="28"/>
        </w:rPr>
        <w:t xml:space="preserve"> odpadami komunalnymi na terenie Gminy</w:t>
      </w:r>
      <w:r>
        <w:rPr>
          <w:sz w:val="28"/>
          <w:szCs w:val="28"/>
        </w:rPr>
        <w:t xml:space="preserve">. </w:t>
      </w:r>
    </w:p>
    <w:p w14:paraId="0BC60484" w14:textId="77777777" w:rsidR="00C0587A" w:rsidRPr="00DD42E2" w:rsidRDefault="00C0587A" w:rsidP="00C0587A">
      <w:pPr>
        <w:numPr>
          <w:ilvl w:val="0"/>
          <w:numId w:val="6"/>
        </w:numPr>
        <w:jc w:val="both"/>
        <w:rPr>
          <w:sz w:val="28"/>
          <w:szCs w:val="28"/>
        </w:rPr>
      </w:pPr>
      <w:r w:rsidRPr="00DD42E2">
        <w:rPr>
          <w:sz w:val="28"/>
          <w:szCs w:val="28"/>
        </w:rPr>
        <w:t>Sprawy bieżące.</w:t>
      </w:r>
    </w:p>
    <w:p w14:paraId="16EAD166" w14:textId="77777777" w:rsidR="00401B11" w:rsidRDefault="00401B11" w:rsidP="00401B11">
      <w:pPr>
        <w:ind w:firstLine="360"/>
        <w:jc w:val="both"/>
        <w:rPr>
          <w:sz w:val="28"/>
          <w:szCs w:val="28"/>
        </w:rPr>
      </w:pPr>
    </w:p>
    <w:p w14:paraId="496FF6A5" w14:textId="77777777" w:rsidR="00DF3529" w:rsidRDefault="00DF3529" w:rsidP="00401B11">
      <w:pPr>
        <w:jc w:val="both"/>
        <w:rPr>
          <w:sz w:val="28"/>
        </w:rPr>
      </w:pPr>
    </w:p>
    <w:p w14:paraId="6755E172" w14:textId="77777777" w:rsidR="00DF3529" w:rsidRPr="0019321C" w:rsidRDefault="00DF3529" w:rsidP="00401B11">
      <w:pPr>
        <w:jc w:val="both"/>
        <w:rPr>
          <w:sz w:val="28"/>
        </w:rPr>
      </w:pPr>
    </w:p>
    <w:p w14:paraId="64B6B385" w14:textId="77777777" w:rsidR="00401B11" w:rsidRPr="00401B11" w:rsidRDefault="00401B11" w:rsidP="00401B11">
      <w:pPr>
        <w:ind w:firstLine="708"/>
        <w:jc w:val="both"/>
        <w:rPr>
          <w:sz w:val="24"/>
          <w:szCs w:val="24"/>
        </w:rPr>
      </w:pPr>
      <w:r w:rsidRPr="00401B11">
        <w:rPr>
          <w:sz w:val="24"/>
          <w:szCs w:val="24"/>
        </w:rPr>
        <w:t>Przewodniczący</w:t>
      </w:r>
      <w:r>
        <w:rPr>
          <w:sz w:val="24"/>
          <w:szCs w:val="24"/>
        </w:rPr>
        <w:t> </w:t>
      </w:r>
      <w:r w:rsidR="00DF352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>Przewodniczący</w:t>
      </w:r>
    </w:p>
    <w:p w14:paraId="5011DEBD" w14:textId="041301F0" w:rsidR="00401B11" w:rsidRPr="00401B11" w:rsidRDefault="00401B11" w:rsidP="00401B11">
      <w:pPr>
        <w:jc w:val="both"/>
        <w:rPr>
          <w:sz w:val="24"/>
          <w:szCs w:val="24"/>
        </w:rPr>
      </w:pPr>
      <w:r w:rsidRPr="00401B11">
        <w:rPr>
          <w:sz w:val="24"/>
          <w:szCs w:val="24"/>
        </w:rPr>
        <w:t xml:space="preserve">Komisji </w:t>
      </w:r>
      <w:r w:rsidR="00CE258B">
        <w:rPr>
          <w:sz w:val="24"/>
          <w:szCs w:val="24"/>
        </w:rPr>
        <w:t>Budżetu i Finansów</w:t>
      </w:r>
      <w:r w:rsidR="00CE258B">
        <w:rPr>
          <w:sz w:val="24"/>
          <w:szCs w:val="24"/>
        </w:rPr>
        <w:tab/>
      </w:r>
      <w:r w:rsidRPr="00401B11">
        <w:rPr>
          <w:sz w:val="24"/>
          <w:szCs w:val="24"/>
        </w:rPr>
        <w:t xml:space="preserve"> </w:t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  <w:t xml:space="preserve">Komisji </w:t>
      </w:r>
      <w:r w:rsidR="00CE258B">
        <w:rPr>
          <w:sz w:val="24"/>
          <w:szCs w:val="24"/>
        </w:rPr>
        <w:t>Gospodarki i Rozwoju</w:t>
      </w:r>
    </w:p>
    <w:p w14:paraId="589AE84D" w14:textId="77777777" w:rsidR="00401B11" w:rsidRPr="00401B11" w:rsidRDefault="00401B11" w:rsidP="00401B11">
      <w:pPr>
        <w:jc w:val="both"/>
        <w:rPr>
          <w:sz w:val="24"/>
          <w:szCs w:val="24"/>
        </w:rPr>
      </w:pPr>
    </w:p>
    <w:p w14:paraId="49CEC48A" w14:textId="77777777" w:rsidR="00401B11" w:rsidRPr="00401B11" w:rsidRDefault="00401B11" w:rsidP="00401B11">
      <w:pPr>
        <w:jc w:val="both"/>
        <w:rPr>
          <w:sz w:val="24"/>
          <w:szCs w:val="24"/>
        </w:rPr>
      </w:pP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</w:p>
    <w:p w14:paraId="1C56B18F" w14:textId="44A9B102" w:rsidR="00401B11" w:rsidRPr="00401B11" w:rsidRDefault="00CE258B" w:rsidP="00401B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Andrzej Maj</w:t>
      </w:r>
      <w:r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>
        <w:rPr>
          <w:sz w:val="24"/>
          <w:szCs w:val="24"/>
        </w:rPr>
        <w:t>Krzysztof Jarczok</w:t>
      </w:r>
    </w:p>
    <w:p w14:paraId="44E6831B" w14:textId="77777777" w:rsidR="00401B11" w:rsidRPr="00401B11" w:rsidRDefault="00401B11" w:rsidP="00401B11">
      <w:pPr>
        <w:ind w:firstLine="708"/>
        <w:jc w:val="both"/>
        <w:rPr>
          <w:sz w:val="24"/>
          <w:szCs w:val="24"/>
        </w:rPr>
      </w:pPr>
    </w:p>
    <w:p w14:paraId="5A407993" w14:textId="77777777" w:rsidR="00401B11" w:rsidRPr="00401B11" w:rsidRDefault="00401B11" w:rsidP="00401B11">
      <w:pPr>
        <w:rPr>
          <w:sz w:val="24"/>
          <w:szCs w:val="24"/>
        </w:rPr>
      </w:pPr>
    </w:p>
    <w:p w14:paraId="7684E347" w14:textId="77777777" w:rsidR="00600414" w:rsidRPr="00401B11" w:rsidRDefault="00600414" w:rsidP="00600414">
      <w:pPr>
        <w:ind w:firstLine="708"/>
        <w:jc w:val="both"/>
        <w:rPr>
          <w:sz w:val="24"/>
          <w:szCs w:val="24"/>
        </w:rPr>
      </w:pPr>
    </w:p>
    <w:p w14:paraId="631003B1" w14:textId="77777777" w:rsidR="00600414" w:rsidRDefault="00600414" w:rsidP="00600414">
      <w:pPr>
        <w:rPr>
          <w:rFonts w:ascii="Calibri" w:hAnsi="Calibri"/>
          <w:sz w:val="22"/>
          <w:szCs w:val="22"/>
        </w:rPr>
      </w:pPr>
    </w:p>
    <w:p w14:paraId="264DB0FB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</cp:lastModifiedBy>
  <cp:revision>8</cp:revision>
  <dcterms:created xsi:type="dcterms:W3CDTF">2019-11-07T15:04:00Z</dcterms:created>
  <dcterms:modified xsi:type="dcterms:W3CDTF">2021-05-05T08:41:00Z</dcterms:modified>
</cp:coreProperties>
</file>