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C84F" w14:textId="47E76E58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BRM.0012.2.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34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.2021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 xml:space="preserve">                                Czechowice-Dziedzice, 2021.0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9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14</w:t>
      </w:r>
    </w:p>
    <w:p w14:paraId="0492436A" w14:textId="77777777" w:rsidR="00B817E7" w:rsidRPr="00335D02" w:rsidRDefault="00B817E7" w:rsidP="00B817E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A30DC45" w14:textId="77777777" w:rsidR="00B817E7" w:rsidRPr="00335D02" w:rsidRDefault="00B817E7" w:rsidP="00B817E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3F7F4E0F" w14:textId="77777777" w:rsidR="00B817E7" w:rsidRPr="00335D02" w:rsidRDefault="00B817E7" w:rsidP="00B817E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388BE205" w14:textId="1480FE16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</w:p>
    <w:p w14:paraId="696AA485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</w:p>
    <w:p w14:paraId="3B365FD4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Uprzejmie informuję, że w dniu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23 września 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2021 roku o godz. 15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vertAlign w:val="superscript"/>
          <w:lang w:eastAsia="zh-CN"/>
        </w:rPr>
        <w:t>30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335D02">
        <w:rPr>
          <w:rFonts w:ascii="Times New Roman" w:hAnsi="Times New Roman" w:cs="Times New Roman"/>
          <w:sz w:val="28"/>
          <w:szCs w:val="28"/>
        </w:rPr>
        <w:t xml:space="preserve">w sali </w:t>
      </w:r>
      <w:r w:rsidRPr="00335D02">
        <w:rPr>
          <w:rFonts w:ascii="Times New Roman" w:hAnsi="Times New Roman" w:cs="Times New Roman"/>
          <w:sz w:val="28"/>
          <w:szCs w:val="28"/>
        </w:rPr>
        <w:br/>
        <w:t xml:space="preserve">nr 305 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Urzędu Miejskiego odbędzie się posiedzenie Komisji Budżetu i Finansów Rady Miejskiej w Czechowicach-Dziedzicach. </w:t>
      </w:r>
    </w:p>
    <w:p w14:paraId="300715DE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ADEB4ED" w14:textId="77777777" w:rsidR="00B817E7" w:rsidRPr="00335D02" w:rsidRDefault="00B817E7" w:rsidP="00B817E7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Tematyka posiedzenia :</w:t>
      </w:r>
    </w:p>
    <w:p w14:paraId="6CCFA251" w14:textId="77777777" w:rsidR="00B817E7" w:rsidRPr="00335D02" w:rsidRDefault="00B817E7" w:rsidP="00B817E7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================</w:t>
      </w:r>
    </w:p>
    <w:p w14:paraId="7492DC6F" w14:textId="0CF011E4" w:rsidR="00B817E7" w:rsidRPr="00976DBB" w:rsidRDefault="00B817E7" w:rsidP="00B817E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35D02">
        <w:rPr>
          <w:rFonts w:ascii="Times New Roman" w:hAnsi="Times New Roman" w:cs="Times New Roman"/>
          <w:sz w:val="28"/>
          <w:szCs w:val="28"/>
        </w:rPr>
        <w:t>Opiniowanie projektów uchwał na sesję Rady Miejskiej</w:t>
      </w:r>
      <w:r>
        <w:rPr>
          <w:rFonts w:ascii="Times New Roman" w:hAnsi="Times New Roman" w:cs="Times New Roman"/>
          <w:sz w:val="28"/>
          <w:szCs w:val="28"/>
        </w:rPr>
        <w:t xml:space="preserve"> w dniu 28 września br.</w:t>
      </w:r>
    </w:p>
    <w:p w14:paraId="411F7474" w14:textId="63F457DF" w:rsidR="00B817E7" w:rsidRPr="00B817E7" w:rsidRDefault="00B817E7" w:rsidP="00B81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817E7">
        <w:rPr>
          <w:rFonts w:ascii="Times New Roman" w:hAnsi="Times New Roman"/>
          <w:sz w:val="28"/>
          <w:szCs w:val="28"/>
        </w:rPr>
        <w:t xml:space="preserve">Analiza informacji o przebiegu wykonania budżetu Gminy Czechowice-Dziedzice za I półrocze 2021 roku. </w:t>
      </w:r>
    </w:p>
    <w:p w14:paraId="6EC34FCB" w14:textId="6A637845" w:rsidR="00B817E7" w:rsidRPr="00335D02" w:rsidRDefault="00B817E7" w:rsidP="00B8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3. </w:t>
      </w:r>
      <w:r w:rsidRPr="00335D02">
        <w:rPr>
          <w:rFonts w:ascii="Times New Roman" w:eastAsia="Times New Roman" w:hAnsi="Times New Roman" w:cs="Times New Roman"/>
          <w:sz w:val="28"/>
          <w:szCs w:val="28"/>
          <w:lang w:eastAsia="pl-PL"/>
        </w:rPr>
        <w:t>Sprawy bieżące.</w:t>
      </w:r>
    </w:p>
    <w:p w14:paraId="55D90DCA" w14:textId="77777777" w:rsidR="00B817E7" w:rsidRPr="00335D02" w:rsidRDefault="00B817E7" w:rsidP="00B817E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02F2DFB8" w14:textId="77777777" w:rsidR="00B817E7" w:rsidRPr="00335D02" w:rsidRDefault="00B817E7" w:rsidP="00B817E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32AC3B2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4AA267FE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537C5D81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</w:p>
    <w:p w14:paraId="651BFCB8" w14:textId="0084982D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                                                                  Przewodniczący </w:t>
      </w:r>
    </w:p>
    <w:p w14:paraId="596B525F" w14:textId="79E914E2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 xml:space="preserve">                      Komisji Budżetu i Finansów</w:t>
      </w:r>
    </w:p>
    <w:p w14:paraId="0543F961" w14:textId="10352331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                                                                      Andrzej Maj</w:t>
      </w:r>
    </w:p>
    <w:p w14:paraId="1BC2C32D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9C64D06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67859114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688D30F" w14:textId="77777777" w:rsidR="00E729EF" w:rsidRPr="00B817E7" w:rsidRDefault="00E729EF" w:rsidP="00B817E7"/>
    <w:sectPr w:rsidR="00E729EF" w:rsidRPr="00B81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1F"/>
    <w:rsid w:val="00043319"/>
    <w:rsid w:val="00081689"/>
    <w:rsid w:val="00154D1F"/>
    <w:rsid w:val="00174277"/>
    <w:rsid w:val="001E6CF6"/>
    <w:rsid w:val="00214CB7"/>
    <w:rsid w:val="002A282D"/>
    <w:rsid w:val="00713E89"/>
    <w:rsid w:val="009019A6"/>
    <w:rsid w:val="009C71B4"/>
    <w:rsid w:val="00A43D42"/>
    <w:rsid w:val="00A83534"/>
    <w:rsid w:val="00A877FD"/>
    <w:rsid w:val="00B46759"/>
    <w:rsid w:val="00B817E7"/>
    <w:rsid w:val="00E729EF"/>
    <w:rsid w:val="00E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FCCD"/>
  <w15:chartTrackingRefBased/>
  <w15:docId w15:val="{4CAD6E8A-0C3D-4CE1-B282-16837FC9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9A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jnycz</dc:creator>
  <cp:keywords/>
  <dc:description/>
  <cp:lastModifiedBy>Biuro Rady Miejskiej w Czechowicach-Dziedzicach</cp:lastModifiedBy>
  <cp:revision>11</cp:revision>
  <dcterms:created xsi:type="dcterms:W3CDTF">2020-06-18T10:27:00Z</dcterms:created>
  <dcterms:modified xsi:type="dcterms:W3CDTF">2021-09-15T07:34:00Z</dcterms:modified>
</cp:coreProperties>
</file>