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C4D4" w14:textId="77777777" w:rsidR="00661563" w:rsidRPr="005B1B7E" w:rsidRDefault="00661563" w:rsidP="00661563">
      <w:pPr>
        <w:pStyle w:val="Tekstpodstawowywcity2"/>
        <w:ind w:firstLine="0"/>
      </w:pPr>
      <w:r w:rsidRPr="005B1B7E">
        <w:t xml:space="preserve">OŚ. </w:t>
      </w:r>
      <w:r>
        <w:t>6220.8.2022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21</w:t>
      </w:r>
      <w:r w:rsidRPr="005B1B7E">
        <w:t>.</w:t>
      </w:r>
      <w:r>
        <w:t>04</w:t>
      </w:r>
      <w:r w:rsidRPr="005B1B7E">
        <w:t>.20</w:t>
      </w:r>
      <w:r>
        <w:t xml:space="preserve">22 </w:t>
      </w:r>
      <w:r w:rsidRPr="005B1B7E">
        <w:t>r.</w:t>
      </w:r>
    </w:p>
    <w:p w14:paraId="7621E822" w14:textId="77777777" w:rsidR="00661563" w:rsidRPr="005B1B7E" w:rsidRDefault="00661563" w:rsidP="00661563">
      <w:pPr>
        <w:pStyle w:val="Tekstpodstawowywcity2"/>
        <w:ind w:firstLine="0"/>
        <w:rPr>
          <w:b/>
        </w:rPr>
      </w:pPr>
    </w:p>
    <w:p w14:paraId="0DD34895" w14:textId="77777777" w:rsidR="00661563" w:rsidRPr="005B1B7E" w:rsidRDefault="00661563" w:rsidP="00661563">
      <w:pPr>
        <w:pStyle w:val="Tekstpodstawowywcity2"/>
        <w:ind w:firstLine="0"/>
        <w:jc w:val="center"/>
        <w:rPr>
          <w:b/>
        </w:rPr>
      </w:pPr>
    </w:p>
    <w:p w14:paraId="7D9422B7" w14:textId="77777777" w:rsidR="00661563" w:rsidRPr="005B1B7E" w:rsidRDefault="00661563" w:rsidP="00661563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3704B53A" w14:textId="77777777" w:rsidR="00661563" w:rsidRPr="005B1B7E" w:rsidRDefault="00661563" w:rsidP="00661563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4AA93787" w14:textId="77777777" w:rsidR="00661563" w:rsidRPr="005B1B7E" w:rsidRDefault="00661563" w:rsidP="00661563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21 kwietnia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58C41E7E" w14:textId="77777777" w:rsidR="00661563" w:rsidRPr="005B1B7E" w:rsidRDefault="00661563" w:rsidP="00661563">
      <w:pPr>
        <w:ind w:firstLine="708"/>
        <w:jc w:val="both"/>
      </w:pPr>
    </w:p>
    <w:p w14:paraId="76D2A98D" w14:textId="77777777" w:rsidR="00661563" w:rsidRPr="005B1B7E" w:rsidRDefault="00661563" w:rsidP="00661563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20</w:t>
      </w:r>
      <w:r w:rsidRPr="005B1B7E">
        <w:t xml:space="preserve"> r</w:t>
      </w:r>
      <w:r>
        <w:t>.,</w:t>
      </w:r>
      <w:r w:rsidRPr="005B1B7E">
        <w:t xml:space="preserve"> poz. </w:t>
      </w:r>
      <w:r>
        <w:t>735</w:t>
      </w:r>
      <w:r w:rsidRPr="005B1B7E">
        <w:t xml:space="preserve"> ze zm.</w:t>
      </w:r>
      <w:r>
        <w:t>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2021 r., poz. 2373 ze zm.</w:t>
      </w:r>
      <w:r w:rsidRPr="005B1B7E">
        <w:t>)</w:t>
      </w:r>
    </w:p>
    <w:p w14:paraId="0ABF8801" w14:textId="77777777" w:rsidR="00661563" w:rsidRPr="005B1B7E" w:rsidRDefault="00661563" w:rsidP="00661563">
      <w:pPr>
        <w:pStyle w:val="Tekstpodstawowywcity2"/>
        <w:ind w:firstLine="709"/>
      </w:pPr>
      <w:r w:rsidRPr="005B1B7E">
        <w:t xml:space="preserve"> </w:t>
      </w:r>
    </w:p>
    <w:p w14:paraId="70D1328D" w14:textId="77777777" w:rsidR="00661563" w:rsidRPr="005B1B7E" w:rsidRDefault="00661563" w:rsidP="00661563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248D4129" w14:textId="77777777" w:rsidR="00661563" w:rsidRPr="005B1B7E" w:rsidRDefault="00661563" w:rsidP="00661563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5A099823" w14:textId="77777777" w:rsidR="00661563" w:rsidRPr="005B1B7E" w:rsidRDefault="00661563" w:rsidP="00661563">
      <w:pPr>
        <w:jc w:val="both"/>
      </w:pPr>
      <w:r w:rsidRPr="005B1B7E">
        <w:t xml:space="preserve">iż w dniu </w:t>
      </w:r>
      <w:r>
        <w:t xml:space="preserve">28 marca </w:t>
      </w:r>
      <w:r w:rsidRPr="005B1B7E">
        <w:t>20</w:t>
      </w:r>
      <w:r>
        <w:t xml:space="preserve">22 </w:t>
      </w:r>
      <w:r w:rsidRPr="005B1B7E">
        <w:t xml:space="preserve">r. </w:t>
      </w:r>
      <w:r>
        <w:t xml:space="preserve">został złożony wniosek o wydanie decyzji o środowiskowych uwarunkowaniach oraz </w:t>
      </w:r>
      <w:r w:rsidRPr="005B1B7E">
        <w:t xml:space="preserve">przystąpiono do przeprowadzenia oceny oddziaływania przedsięwzięcia na środowisko: </w:t>
      </w:r>
    </w:p>
    <w:p w14:paraId="3D1E532D" w14:textId="77777777" w:rsidR="00661563" w:rsidRDefault="00661563" w:rsidP="00661563">
      <w:pPr>
        <w:jc w:val="both"/>
        <w:rPr>
          <w:b/>
        </w:rPr>
      </w:pPr>
      <w:r w:rsidRPr="005B1B7E">
        <w:rPr>
          <w:b/>
        </w:rPr>
        <w:t xml:space="preserve"> </w:t>
      </w:r>
      <w:r>
        <w:rPr>
          <w:b/>
        </w:rPr>
        <w:t>„Przetwarzanie odpadów innych niż niebezpieczne w procesie granulowania w granulatorze na terenie istniejącej Wytwórni Mas Asfaltowych w Czechowicach-Dziedzicach”,</w:t>
      </w:r>
    </w:p>
    <w:p w14:paraId="4F69C4BB" w14:textId="77777777" w:rsidR="00661563" w:rsidRPr="00542440" w:rsidRDefault="00661563" w:rsidP="00661563">
      <w:pPr>
        <w:jc w:val="both"/>
      </w:pPr>
      <w:r w:rsidRPr="005B1B7E">
        <w:t xml:space="preserve">planowanego do realizacji w Czechowicach –Dziedzicach, którego inwestorem jest </w:t>
      </w:r>
      <w:r>
        <w:t>STRABAG Infrastruktura Południe Sp. z o.o., ul. Lipowa 5a, Wysoka, 52-200 Wrocław;</w:t>
      </w:r>
    </w:p>
    <w:p w14:paraId="27AD1C8B" w14:textId="77777777" w:rsidR="00661563" w:rsidRPr="005B1B7E" w:rsidRDefault="00661563" w:rsidP="00661563">
      <w:pPr>
        <w:jc w:val="both"/>
      </w:pPr>
    </w:p>
    <w:p w14:paraId="372CB579" w14:textId="77777777" w:rsidR="00661563" w:rsidRPr="009720E1" w:rsidRDefault="00661563" w:rsidP="00661563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493AA68B" w14:textId="77777777" w:rsidR="00661563" w:rsidRPr="009720E1" w:rsidRDefault="00661563" w:rsidP="00661563">
      <w:pPr>
        <w:ind w:firstLine="708"/>
        <w:jc w:val="both"/>
      </w:pPr>
    </w:p>
    <w:p w14:paraId="6A13F630" w14:textId="77777777" w:rsidR="00661563" w:rsidRPr="005B1B7E" w:rsidRDefault="00661563" w:rsidP="00661563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1AD88B85" w14:textId="77777777" w:rsidR="00661563" w:rsidRPr="005B1B7E" w:rsidRDefault="00661563" w:rsidP="00661563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006D3F5E" w14:textId="77777777" w:rsidR="00661563" w:rsidRPr="005B1B7E" w:rsidRDefault="00661563" w:rsidP="00661563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6220.8.2022</w:t>
      </w:r>
      <w:r w:rsidRPr="005B1B7E">
        <w:t xml:space="preserve"> z dnia </w:t>
      </w:r>
      <w:r>
        <w:t>21</w:t>
      </w:r>
      <w:r w:rsidRPr="005B1B7E">
        <w:t>.</w:t>
      </w:r>
      <w:r>
        <w:t>04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7A24A8A6" w14:textId="77777777" w:rsidR="00661563" w:rsidRPr="005B1B7E" w:rsidRDefault="00661563" w:rsidP="00661563">
      <w:pPr>
        <w:pStyle w:val="Tekstpodstawowywcity2"/>
        <w:ind w:firstLine="0"/>
      </w:pPr>
    </w:p>
    <w:p w14:paraId="6B66EEA6" w14:textId="77777777" w:rsidR="00661563" w:rsidRPr="005B1B7E" w:rsidRDefault="00661563" w:rsidP="00661563">
      <w:pPr>
        <w:pStyle w:val="Tekstpodstawowywcity2"/>
        <w:ind w:firstLine="0"/>
      </w:pPr>
    </w:p>
    <w:p w14:paraId="66DE55E8" w14:textId="77777777" w:rsidR="00661563" w:rsidRPr="005B1B7E" w:rsidRDefault="00661563" w:rsidP="00661563">
      <w:pPr>
        <w:pStyle w:val="Tekstpodstawowywcity2"/>
        <w:ind w:firstLine="0"/>
      </w:pPr>
    </w:p>
    <w:p w14:paraId="626BA5D6" w14:textId="77777777" w:rsidR="00661563" w:rsidRPr="00370065" w:rsidRDefault="00661563" w:rsidP="00661563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56C600B2" w14:textId="77777777" w:rsidR="00661563" w:rsidRPr="00370065" w:rsidRDefault="00661563" w:rsidP="00661563">
      <w:pPr>
        <w:tabs>
          <w:tab w:val="left" w:pos="5103"/>
        </w:tabs>
        <w:jc w:val="both"/>
      </w:pPr>
    </w:p>
    <w:p w14:paraId="05159378" w14:textId="77777777" w:rsidR="00661563" w:rsidRPr="00370065" w:rsidRDefault="00661563" w:rsidP="00661563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27C71E2A" w14:textId="77777777" w:rsidR="00661563" w:rsidRPr="00370065" w:rsidRDefault="00661563" w:rsidP="00661563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1CDCF43F" w14:textId="77777777" w:rsidR="00661563" w:rsidRPr="00370065" w:rsidRDefault="00661563" w:rsidP="00661563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7A928C01" w14:textId="6392D732" w:rsidR="00661563" w:rsidRPr="005B1B7E" w:rsidRDefault="00661563" w:rsidP="00661563">
      <w:pPr>
        <w:pStyle w:val="Tekstpodstawowywcity2"/>
        <w:ind w:firstLine="0"/>
      </w:pPr>
    </w:p>
    <w:p w14:paraId="631203B0" w14:textId="77777777" w:rsidR="00661563" w:rsidRPr="005B1B7E" w:rsidRDefault="00661563" w:rsidP="00661563"/>
    <w:p w14:paraId="449F0F7E" w14:textId="77777777" w:rsidR="0015399D" w:rsidRDefault="0015399D"/>
    <w:sectPr w:rsidR="0015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8"/>
    <w:rsid w:val="0015399D"/>
    <w:rsid w:val="00212D98"/>
    <w:rsid w:val="006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57A8"/>
  <w15:chartTrackingRefBased/>
  <w15:docId w15:val="{1BFF346E-0A8C-4A73-ABD4-B6C3BBD5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66156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615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2022-04-21T10:09:00Z</dcterms:created>
  <dcterms:modified xsi:type="dcterms:W3CDTF">2022-04-21T10:12:00Z</dcterms:modified>
</cp:coreProperties>
</file>