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63D8A46C" w:rsidR="00177AA9" w:rsidRPr="007360D1" w:rsidRDefault="00177AA9" w:rsidP="008502F3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="00326467">
        <w:rPr>
          <w:rFonts w:ascii="Arial" w:hAnsi="Arial" w:cs="Arial"/>
          <w:b/>
        </w:rPr>
        <w:t>g</w:t>
      </w:r>
      <w:r w:rsidR="003050D3">
        <w:rPr>
          <w:rFonts w:ascii="Arial" w:hAnsi="Arial" w:cs="Arial"/>
          <w:b/>
        </w:rPr>
        <w:t xml:space="preserve">łównego </w:t>
      </w:r>
      <w:r w:rsidR="00326467">
        <w:rPr>
          <w:rFonts w:ascii="Arial" w:hAnsi="Arial" w:cs="Arial"/>
          <w:b/>
        </w:rPr>
        <w:t>s</w:t>
      </w:r>
      <w:r w:rsidR="003050D3">
        <w:rPr>
          <w:rFonts w:ascii="Arial" w:hAnsi="Arial" w:cs="Arial"/>
          <w:b/>
        </w:rPr>
        <w:t xml:space="preserve">pecjalisty </w:t>
      </w:r>
      <w:r>
        <w:rPr>
          <w:rFonts w:ascii="Arial" w:hAnsi="Arial" w:cs="Arial"/>
          <w:b/>
        </w:rPr>
        <w:t xml:space="preserve"> </w:t>
      </w:r>
      <w:r w:rsidR="00A74FD4">
        <w:rPr>
          <w:rFonts w:ascii="Arial" w:hAnsi="Arial" w:cs="Arial"/>
          <w:b/>
        </w:rPr>
        <w:t xml:space="preserve"> w wymiarze </w:t>
      </w:r>
      <w:r w:rsidR="00624706">
        <w:rPr>
          <w:rFonts w:ascii="Arial" w:hAnsi="Arial" w:cs="Arial"/>
          <w:b/>
        </w:rPr>
        <w:t>3/5</w:t>
      </w:r>
      <w:r w:rsidR="00A74FD4">
        <w:rPr>
          <w:rFonts w:ascii="Arial" w:hAnsi="Arial" w:cs="Arial"/>
          <w:b/>
        </w:rPr>
        <w:t xml:space="preserve"> etatu </w:t>
      </w:r>
      <w:r w:rsidRPr="00544B12">
        <w:rPr>
          <w:rFonts w:ascii="Arial" w:hAnsi="Arial" w:cs="Arial"/>
          <w:b/>
        </w:rPr>
        <w:t xml:space="preserve">w Wydziale </w:t>
      </w:r>
      <w:r w:rsidR="00802F41">
        <w:rPr>
          <w:rFonts w:ascii="Arial" w:hAnsi="Arial" w:cs="Arial"/>
          <w:b/>
        </w:rPr>
        <w:t xml:space="preserve">Inwestycji i Zarządu Drogami </w:t>
      </w:r>
      <w:r w:rsidR="003D0869"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7503F321" w:rsidR="00177AA9" w:rsidRPr="007360D1" w:rsidRDefault="00177AA9" w:rsidP="00FB26BB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O stanowisko ubiegać się może kandydat, który spełnia wymagania określone w art. 6 ustawy z dnia 21 listopada 2008 r. o pracownikach samorządowych 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>. Dz. U. z 20</w:t>
      </w:r>
      <w:r w:rsidR="00D544BF">
        <w:rPr>
          <w:rFonts w:ascii="Arial" w:eastAsia="Times New Roman" w:hAnsi="Arial" w:cs="Arial"/>
        </w:rPr>
        <w:t>22</w:t>
      </w:r>
      <w:r w:rsidRPr="007360D1">
        <w:rPr>
          <w:rFonts w:ascii="Arial" w:eastAsia="Times New Roman" w:hAnsi="Arial" w:cs="Arial"/>
        </w:rPr>
        <w:t xml:space="preserve"> r., poz. </w:t>
      </w:r>
      <w:r w:rsidR="00B72422">
        <w:rPr>
          <w:rFonts w:ascii="Arial" w:eastAsia="Times New Roman" w:hAnsi="Arial" w:cs="Arial"/>
        </w:rPr>
        <w:t>1</w:t>
      </w:r>
      <w:r w:rsidR="00D544BF">
        <w:rPr>
          <w:rFonts w:ascii="Arial" w:eastAsia="Times New Roman" w:hAnsi="Arial" w:cs="Arial"/>
        </w:rPr>
        <w:t>530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z dnia </w:t>
      </w:r>
      <w:r w:rsidR="00CF11B1">
        <w:rPr>
          <w:rFonts w:ascii="Arial" w:eastAsia="Times New Roman" w:hAnsi="Arial" w:cs="Arial"/>
        </w:rPr>
        <w:t>25</w:t>
      </w:r>
      <w:r w:rsidR="008502F3">
        <w:rPr>
          <w:rFonts w:ascii="Arial" w:eastAsia="Times New Roman" w:hAnsi="Arial" w:cs="Arial"/>
        </w:rPr>
        <w:t xml:space="preserve"> </w:t>
      </w:r>
      <w:r w:rsidR="00CF11B1">
        <w:rPr>
          <w:rFonts w:ascii="Arial" w:eastAsia="Times New Roman" w:hAnsi="Arial" w:cs="Arial"/>
        </w:rPr>
        <w:t xml:space="preserve">października </w:t>
      </w:r>
      <w:r w:rsidR="00A7128A">
        <w:rPr>
          <w:rFonts w:ascii="Arial" w:eastAsia="Times New Roman" w:hAnsi="Arial" w:cs="Arial"/>
        </w:rPr>
        <w:t xml:space="preserve"> 2021</w:t>
      </w:r>
      <w:r w:rsidR="00FB26BB">
        <w:rPr>
          <w:rFonts w:ascii="Arial" w:eastAsia="Times New Roman" w:hAnsi="Arial" w:cs="Arial"/>
        </w:rPr>
        <w:t xml:space="preserve"> </w:t>
      </w:r>
      <w:r w:rsidR="00A7128A">
        <w:rPr>
          <w:rFonts w:ascii="Arial" w:eastAsia="Times New Roman" w:hAnsi="Arial" w:cs="Arial"/>
        </w:rPr>
        <w:t>r.</w:t>
      </w:r>
      <w:r w:rsidR="00FB26BB">
        <w:rPr>
          <w:rFonts w:ascii="Arial" w:eastAsia="Times New Roman" w:hAnsi="Arial" w:cs="Arial"/>
        </w:rPr>
        <w:t xml:space="preserve"> </w:t>
      </w:r>
      <w:r w:rsidRPr="007360D1">
        <w:rPr>
          <w:rFonts w:ascii="Arial" w:eastAsia="Times New Roman" w:hAnsi="Arial" w:cs="Arial"/>
        </w:rPr>
        <w:t>w sprawie wynagradzania pracowników samorządowych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 xml:space="preserve">. Dz. U. </w:t>
      </w:r>
      <w:r w:rsidR="00FB26BB"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z 20</w:t>
      </w:r>
      <w:r w:rsidR="00CF11B1">
        <w:rPr>
          <w:rFonts w:ascii="Arial" w:eastAsia="Times New Roman" w:hAnsi="Arial" w:cs="Arial"/>
        </w:rPr>
        <w:t>21</w:t>
      </w:r>
      <w:r w:rsidRPr="007360D1">
        <w:rPr>
          <w:rFonts w:ascii="Arial" w:eastAsia="Times New Roman" w:hAnsi="Arial" w:cs="Arial"/>
        </w:rPr>
        <w:t xml:space="preserve"> r., poz. </w:t>
      </w:r>
      <w:r w:rsidR="00CF11B1">
        <w:rPr>
          <w:rFonts w:ascii="Arial" w:eastAsia="Times New Roman" w:hAnsi="Arial" w:cs="Arial"/>
        </w:rPr>
        <w:t>1960</w:t>
      </w:r>
      <w:r w:rsidRPr="007360D1">
        <w:rPr>
          <w:rFonts w:ascii="Arial" w:eastAsia="Times New Roman" w:hAnsi="Arial" w:cs="Arial"/>
        </w:rPr>
        <w:t xml:space="preserve">) oraz zarządzeniu nr 212/17 Burmistrza Czechowic-Dziedzic z dnia </w:t>
      </w:r>
      <w:r w:rsidR="00825E02"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FB26BB">
      <w:pPr>
        <w:spacing w:after="0" w:line="240" w:lineRule="auto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3537F62D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2. Posiada stan zdrowia pozwalający na zatrudnienie na tym stanowisku.</w:t>
      </w:r>
    </w:p>
    <w:p w14:paraId="5B5B2FCF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3220B20F" w14:textId="4008BE24" w:rsidR="00294149" w:rsidRDefault="00177AA9" w:rsidP="00CF11B1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5. Wykształcenie: </w:t>
      </w:r>
      <w:r w:rsidR="00294149">
        <w:rPr>
          <w:rFonts w:ascii="Arial" w:hAnsi="Arial" w:cs="Arial"/>
        </w:rPr>
        <w:t>wyższe</w:t>
      </w:r>
      <w:r w:rsidR="00D544BF">
        <w:rPr>
          <w:rFonts w:ascii="Arial" w:hAnsi="Arial" w:cs="Arial"/>
        </w:rPr>
        <w:t>.</w:t>
      </w:r>
    </w:p>
    <w:p w14:paraId="63F9E338" w14:textId="58E73881" w:rsidR="00AB106C" w:rsidRPr="007360D1" w:rsidRDefault="00AB106C" w:rsidP="00AB106C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</w:t>
      </w:r>
      <w:r w:rsidR="00F65121">
        <w:rPr>
          <w:rFonts w:ascii="Arial" w:hAnsi="Arial" w:cs="Arial"/>
        </w:rPr>
        <w:t>profil</w:t>
      </w:r>
      <w:r w:rsidRPr="007360D1">
        <w:rPr>
          <w:rFonts w:ascii="Arial" w:hAnsi="Arial" w:cs="Arial"/>
        </w:rPr>
        <w:t xml:space="preserve"> wykształcenia: </w:t>
      </w:r>
      <w:r>
        <w:rPr>
          <w:rFonts w:ascii="Arial" w:hAnsi="Arial" w:cs="Arial"/>
        </w:rPr>
        <w:t>budownictw</w:t>
      </w:r>
      <w:r w:rsidR="00D544BF">
        <w:rPr>
          <w:rFonts w:ascii="Arial" w:hAnsi="Arial" w:cs="Arial"/>
        </w:rPr>
        <w:t>o.</w:t>
      </w:r>
      <w:r w:rsidR="00A7128A">
        <w:rPr>
          <w:rFonts w:ascii="Arial" w:hAnsi="Arial" w:cs="Arial"/>
        </w:rPr>
        <w:t xml:space="preserve"> </w:t>
      </w:r>
    </w:p>
    <w:p w14:paraId="18E24BBB" w14:textId="21325D94" w:rsidR="000E6B44" w:rsidRDefault="00177AA9" w:rsidP="000E6B44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7. Doświadczenie zawodowe:</w:t>
      </w:r>
      <w:r w:rsidR="00A74FD4">
        <w:rPr>
          <w:rFonts w:ascii="Arial" w:hAnsi="Arial" w:cs="Arial"/>
        </w:rPr>
        <w:t xml:space="preserve"> minimum </w:t>
      </w:r>
      <w:r w:rsidR="00F65121">
        <w:rPr>
          <w:rFonts w:ascii="Arial" w:hAnsi="Arial" w:cs="Arial"/>
        </w:rPr>
        <w:t>4</w:t>
      </w:r>
      <w:r w:rsidR="00A74FD4">
        <w:rPr>
          <w:rFonts w:ascii="Arial" w:hAnsi="Arial" w:cs="Arial"/>
        </w:rPr>
        <w:t xml:space="preserve"> letni staż pracy</w:t>
      </w:r>
      <w:r w:rsidR="00F65121">
        <w:rPr>
          <w:rFonts w:ascii="Arial" w:hAnsi="Arial" w:cs="Arial"/>
        </w:rPr>
        <w:t>.</w:t>
      </w:r>
      <w:r w:rsidR="00A74FD4">
        <w:rPr>
          <w:rFonts w:ascii="Arial" w:hAnsi="Arial" w:cs="Arial"/>
        </w:rPr>
        <w:t xml:space="preserve"> </w:t>
      </w:r>
      <w:r w:rsidR="00D544BF">
        <w:rPr>
          <w:rFonts w:ascii="Arial" w:hAnsi="Arial" w:cs="Arial"/>
        </w:rPr>
        <w:t xml:space="preserve"> </w:t>
      </w:r>
    </w:p>
    <w:p w14:paraId="66084AA9" w14:textId="351F95BB" w:rsidR="00177AA9" w:rsidRPr="007360D1" w:rsidRDefault="00C5136A" w:rsidP="00D544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D347C">
        <w:rPr>
          <w:rFonts w:ascii="Arial" w:hAnsi="Arial" w:cs="Arial"/>
        </w:rPr>
        <w:t>P</w:t>
      </w:r>
      <w:r>
        <w:rPr>
          <w:rFonts w:ascii="Arial" w:hAnsi="Arial" w:cs="Arial"/>
        </w:rPr>
        <w:t>rawo jazdy kat. B</w:t>
      </w:r>
      <w:r w:rsidR="008D34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BF32DB1" w14:textId="77777777" w:rsidR="00177AA9" w:rsidRDefault="00177AA9" w:rsidP="00CF11B1">
      <w:pPr>
        <w:spacing w:after="0" w:line="240" w:lineRule="auto"/>
        <w:jc w:val="both"/>
        <w:rPr>
          <w:rFonts w:ascii="Arial" w:hAnsi="Arial" w:cs="Arial"/>
        </w:rPr>
      </w:pPr>
    </w:p>
    <w:p w14:paraId="7C73CEED" w14:textId="77777777" w:rsidR="00177AA9" w:rsidRDefault="00177AA9" w:rsidP="00CF11B1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DD6DC6">
      <w:pPr>
        <w:spacing w:after="0" w:line="240" w:lineRule="auto"/>
        <w:jc w:val="both"/>
        <w:rPr>
          <w:rFonts w:ascii="Arial" w:hAnsi="Arial" w:cs="Arial"/>
          <w:b/>
        </w:rPr>
      </w:pPr>
    </w:p>
    <w:p w14:paraId="6B93FED6" w14:textId="00F1B7A8" w:rsidR="000E6B44" w:rsidRDefault="00177AA9" w:rsidP="00F65121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77AA9">
        <w:rPr>
          <w:rFonts w:ascii="Arial" w:hAnsi="Arial" w:cs="Arial"/>
        </w:rPr>
        <w:t xml:space="preserve">Znajomość  przepisów prawa:  </w:t>
      </w:r>
      <w:r w:rsidR="00294149" w:rsidRPr="0047454F">
        <w:rPr>
          <w:rFonts w:ascii="Arial" w:hAnsi="Arial" w:cs="Arial"/>
        </w:rPr>
        <w:t xml:space="preserve">ustawy </w:t>
      </w:r>
      <w:r w:rsidR="00294149">
        <w:rPr>
          <w:rFonts w:ascii="Arial" w:hAnsi="Arial" w:cs="Arial"/>
        </w:rPr>
        <w:t>prawo budowlane</w:t>
      </w:r>
      <w:r w:rsidR="00294149" w:rsidRPr="0047454F">
        <w:rPr>
          <w:rFonts w:ascii="Arial" w:hAnsi="Arial" w:cs="Arial"/>
        </w:rPr>
        <w:t xml:space="preserve">, </w:t>
      </w:r>
      <w:r w:rsidR="00294149">
        <w:rPr>
          <w:rFonts w:ascii="Arial" w:hAnsi="Arial" w:cs="Arial"/>
        </w:rPr>
        <w:t>ustawy o drogach,</w:t>
      </w:r>
      <w:r w:rsidR="00624706">
        <w:rPr>
          <w:rFonts w:ascii="Arial" w:hAnsi="Arial" w:cs="Arial"/>
        </w:rPr>
        <w:t xml:space="preserve"> ustawy prawo zamówień publicznych, kodeksu postępowania administracyjnego</w:t>
      </w:r>
      <w:r w:rsidR="00D763DB">
        <w:rPr>
          <w:rFonts w:ascii="Arial" w:hAnsi="Arial" w:cs="Arial"/>
        </w:rPr>
        <w:t>.</w:t>
      </w:r>
    </w:p>
    <w:p w14:paraId="0F278698" w14:textId="77777777" w:rsidR="00D763DB" w:rsidRDefault="00E81824" w:rsidP="00F65121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7454F">
        <w:rPr>
          <w:rFonts w:ascii="Arial" w:hAnsi="Arial" w:cs="Arial"/>
        </w:rPr>
        <w:t>Cechy osobowości</w:t>
      </w:r>
      <w:r w:rsidR="00326467">
        <w:rPr>
          <w:rFonts w:ascii="Arial" w:hAnsi="Arial" w:cs="Arial"/>
        </w:rPr>
        <w:t xml:space="preserve">: </w:t>
      </w:r>
      <w:r w:rsidR="00294149" w:rsidRPr="0047454F">
        <w:rPr>
          <w:rFonts w:ascii="Arial" w:hAnsi="Arial" w:cs="Arial"/>
        </w:rPr>
        <w:t>kreatywność, innowacyjność, odporność na stres, komunikatywność, zdolność analitycznego myślenia, wysoka kultura osobista, systematyczność, wytrwałość.</w:t>
      </w:r>
    </w:p>
    <w:p w14:paraId="24812CC3" w14:textId="6B7DFF8A" w:rsidR="008D347C" w:rsidRPr="0047454F" w:rsidRDefault="00D763DB" w:rsidP="00F65121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1824">
        <w:rPr>
          <w:rFonts w:ascii="Arial" w:hAnsi="Arial" w:cs="Arial"/>
        </w:rPr>
        <w:t>.</w:t>
      </w:r>
      <w:r w:rsidR="00E81824" w:rsidRPr="0047454F">
        <w:rPr>
          <w:rFonts w:ascii="Arial" w:hAnsi="Arial" w:cs="Arial"/>
        </w:rPr>
        <w:t>Umiejętności</w:t>
      </w:r>
      <w:r w:rsidR="00326467">
        <w:rPr>
          <w:rFonts w:ascii="Arial" w:hAnsi="Arial" w:cs="Arial"/>
        </w:rPr>
        <w:t xml:space="preserve">: </w:t>
      </w:r>
      <w:r w:rsidR="00294149" w:rsidRPr="0047454F">
        <w:rPr>
          <w:rFonts w:ascii="Arial" w:hAnsi="Arial" w:cs="Arial"/>
        </w:rPr>
        <w:t>umiejętność interpretacji przepisów  prawnych, obsługa komputera  /programy Word, Excel</w:t>
      </w:r>
      <w:r w:rsidR="00294149">
        <w:rPr>
          <w:rFonts w:ascii="Arial" w:hAnsi="Arial" w:cs="Arial"/>
        </w:rPr>
        <w:t xml:space="preserve">, </w:t>
      </w:r>
      <w:proofErr w:type="spellStart"/>
      <w:r w:rsidR="00294149">
        <w:rPr>
          <w:rFonts w:ascii="Arial" w:hAnsi="Arial" w:cs="Arial"/>
        </w:rPr>
        <w:t>autocad</w:t>
      </w:r>
      <w:proofErr w:type="spellEnd"/>
      <w:r w:rsidR="00294149" w:rsidRPr="0047454F">
        <w:rPr>
          <w:rFonts w:ascii="Arial" w:hAnsi="Arial" w:cs="Arial"/>
        </w:rPr>
        <w:t>,</w:t>
      </w:r>
      <w:r w:rsidR="00326467">
        <w:rPr>
          <w:rFonts w:ascii="Arial" w:hAnsi="Arial" w:cs="Arial"/>
        </w:rPr>
        <w:t xml:space="preserve"> </w:t>
      </w:r>
      <w:r w:rsidR="00F65121">
        <w:rPr>
          <w:rFonts w:ascii="Arial" w:hAnsi="Arial" w:cs="Arial"/>
        </w:rPr>
        <w:t>NORMA</w:t>
      </w:r>
      <w:r w:rsidR="005440EA">
        <w:rPr>
          <w:rFonts w:ascii="Arial" w:hAnsi="Arial" w:cs="Arial"/>
        </w:rPr>
        <w:t>/</w:t>
      </w:r>
      <w:r w:rsidR="00F65121">
        <w:rPr>
          <w:rFonts w:ascii="Arial" w:hAnsi="Arial" w:cs="Arial"/>
        </w:rPr>
        <w:t xml:space="preserve">, </w:t>
      </w:r>
      <w:r w:rsidR="00294149">
        <w:rPr>
          <w:rFonts w:ascii="Arial" w:hAnsi="Arial" w:cs="Arial"/>
        </w:rPr>
        <w:t xml:space="preserve"> </w:t>
      </w:r>
      <w:r w:rsidR="00294149" w:rsidRPr="0047454F">
        <w:rPr>
          <w:rFonts w:ascii="Arial" w:hAnsi="Arial" w:cs="Arial"/>
        </w:rPr>
        <w:t xml:space="preserve">dyspozycyjność, umiejętność rozmowy z </w:t>
      </w:r>
      <w:r w:rsidR="00000360">
        <w:rPr>
          <w:rFonts w:ascii="Arial" w:hAnsi="Arial" w:cs="Arial"/>
        </w:rPr>
        <w:t xml:space="preserve">klientami oraz mieszkańcami </w:t>
      </w:r>
      <w:r w:rsidR="00294149" w:rsidRPr="0047454F">
        <w:rPr>
          <w:rFonts w:ascii="Arial" w:hAnsi="Arial" w:cs="Arial"/>
        </w:rPr>
        <w:t>, umiejętność samodzielnego rozwiązywania problemów.</w:t>
      </w:r>
    </w:p>
    <w:p w14:paraId="4F56711D" w14:textId="0D12D3F2" w:rsidR="00177AA9" w:rsidRDefault="00177AA9" w:rsidP="0029414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12059757" w14:textId="491967B9" w:rsidR="00A45B10" w:rsidRPr="00616C45" w:rsidRDefault="000E6B44" w:rsidP="00A45B10">
      <w:pPr>
        <w:tabs>
          <w:tab w:val="left" w:pos="284"/>
          <w:tab w:val="left" w:pos="567"/>
        </w:tabs>
        <w:ind w:left="720" w:hanging="720"/>
        <w:rPr>
          <w:rFonts w:ascii="Arial" w:hAnsi="Arial" w:cs="Arial"/>
        </w:rPr>
      </w:pPr>
      <w:r w:rsidRPr="00550035">
        <w:rPr>
          <w:rFonts w:ascii="Arial" w:hAnsi="Arial" w:cs="Arial"/>
          <w:sz w:val="21"/>
          <w:szCs w:val="21"/>
        </w:rPr>
        <w:t xml:space="preserve">   </w:t>
      </w:r>
      <w:r w:rsidR="00550035">
        <w:rPr>
          <w:rFonts w:ascii="Arial" w:hAnsi="Arial" w:cs="Arial"/>
          <w:sz w:val="21"/>
          <w:szCs w:val="21"/>
        </w:rPr>
        <w:t>1.</w:t>
      </w:r>
      <w:r w:rsidR="00A45B10" w:rsidRPr="00A45B10">
        <w:rPr>
          <w:rFonts w:ascii="Arial" w:hAnsi="Arial" w:cs="Arial"/>
          <w:b/>
        </w:rPr>
        <w:t xml:space="preserve"> </w:t>
      </w:r>
      <w:r w:rsidR="00A45B10" w:rsidRPr="00616C45">
        <w:rPr>
          <w:rFonts w:ascii="Arial" w:hAnsi="Arial" w:cs="Arial"/>
        </w:rPr>
        <w:tab/>
      </w:r>
      <w:r w:rsidR="00A45B10" w:rsidRPr="00616C45">
        <w:rPr>
          <w:rFonts w:ascii="Arial" w:hAnsi="Arial" w:cs="Arial"/>
          <w:b/>
        </w:rPr>
        <w:t>Zadania podstawowe</w:t>
      </w:r>
      <w:r w:rsidR="00A45B10" w:rsidRPr="00616C45">
        <w:rPr>
          <w:rFonts w:ascii="Arial" w:hAnsi="Arial" w:cs="Arial"/>
        </w:rPr>
        <w:t>:</w:t>
      </w:r>
    </w:p>
    <w:p w14:paraId="7B8BA198" w14:textId="47600129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>Obowiązki pracownika samorządowego zgodnie z przepisami ustawy z dnia 21 listopada 2008 r. o pracownikach samorządowych.</w:t>
      </w:r>
    </w:p>
    <w:p w14:paraId="36C33EE1" w14:textId="04C8A39B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 xml:space="preserve">Planowanie i przygotowanie zakresu rzeczowo-finansowego zadań inwestycyjnych </w:t>
      </w:r>
      <w:r w:rsidR="001B2BE7">
        <w:rPr>
          <w:rFonts w:ascii="Arial" w:hAnsi="Arial" w:cs="Arial"/>
        </w:rPr>
        <w:br/>
      </w:r>
      <w:r w:rsidRPr="00A45B10">
        <w:rPr>
          <w:rFonts w:ascii="Arial" w:hAnsi="Arial" w:cs="Arial"/>
        </w:rPr>
        <w:t>w zakresie obiektów budowlanych, w tym dróg gminnych</w:t>
      </w:r>
      <w:r w:rsidR="001B2BE7">
        <w:rPr>
          <w:rFonts w:ascii="Arial" w:hAnsi="Arial" w:cs="Arial"/>
        </w:rPr>
        <w:t>.</w:t>
      </w:r>
      <w:r w:rsidRPr="00A45B10">
        <w:rPr>
          <w:rFonts w:ascii="Arial" w:hAnsi="Arial" w:cs="Arial"/>
        </w:rPr>
        <w:t xml:space="preserve"> </w:t>
      </w:r>
    </w:p>
    <w:p w14:paraId="7B4FFE8C" w14:textId="553508CF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 xml:space="preserve">Przygotowanie i prowadzenie zadań inwestycyjnych gminy w zakresie budowy, rozbudowy, przebudowy i remontów obiektów budowlanych, w tym dróg gminnych </w:t>
      </w:r>
      <w:r w:rsidR="001B2BE7">
        <w:rPr>
          <w:rFonts w:ascii="Arial" w:hAnsi="Arial" w:cs="Arial"/>
        </w:rPr>
        <w:br/>
      </w:r>
      <w:r w:rsidRPr="00A45B10">
        <w:rPr>
          <w:rFonts w:ascii="Arial" w:hAnsi="Arial" w:cs="Arial"/>
        </w:rPr>
        <w:t>i przestrzeganie ich realizacji zgodnie z obowiązującymi przepisami i postanowieniami zawartych umów z wykonawcami w tym m.in.:</w:t>
      </w:r>
    </w:p>
    <w:p w14:paraId="46E545A2" w14:textId="202ABA95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A45B10" w:rsidRPr="00A45B10">
        <w:rPr>
          <w:rFonts w:ascii="Arial" w:hAnsi="Arial" w:cs="Arial"/>
        </w:rPr>
        <w:t>chrona interesów Gminy oraz współdziałanie ze wszystkimi uczestnikami procesu inwestycyjnego mając na względzie wyegzekwowanie postanowień umowy zawartej  z </w:t>
      </w:r>
      <w:r>
        <w:rPr>
          <w:rFonts w:ascii="Arial" w:hAnsi="Arial" w:cs="Arial"/>
        </w:rPr>
        <w:t>w</w:t>
      </w:r>
      <w:r w:rsidR="00A45B10" w:rsidRPr="00A45B10">
        <w:rPr>
          <w:rFonts w:ascii="Arial" w:hAnsi="Arial" w:cs="Arial"/>
        </w:rPr>
        <w:t>ykonawcą robót budowlanych,</w:t>
      </w:r>
    </w:p>
    <w:p w14:paraId="64AD2C98" w14:textId="23959E43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45B10" w:rsidRPr="00A45B10">
        <w:rPr>
          <w:rFonts w:ascii="Arial" w:hAnsi="Arial" w:cs="Arial"/>
        </w:rPr>
        <w:t xml:space="preserve">yjaśnienie z </w:t>
      </w:r>
      <w:r>
        <w:rPr>
          <w:rFonts w:ascii="Arial" w:hAnsi="Arial" w:cs="Arial"/>
        </w:rPr>
        <w:t>p</w:t>
      </w:r>
      <w:r w:rsidR="00A45B10" w:rsidRPr="00A45B10">
        <w:rPr>
          <w:rFonts w:ascii="Arial" w:hAnsi="Arial" w:cs="Arial"/>
        </w:rPr>
        <w:t>rojektantem wszelkich niejasności i wątpliwości związanych z dokumentacją projektową i techniczną,</w:t>
      </w:r>
    </w:p>
    <w:p w14:paraId="6294ADC4" w14:textId="41744B0D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45B10" w:rsidRPr="00A45B10">
        <w:rPr>
          <w:rFonts w:ascii="Arial" w:hAnsi="Arial" w:cs="Arial"/>
        </w:rPr>
        <w:t>ontrolowanie w sposób ciągły realizacji inwestycji pod kątem formalnym i jakościowym,</w:t>
      </w:r>
    </w:p>
    <w:p w14:paraId="7CDB1D47" w14:textId="5794F82E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45B10" w:rsidRPr="00A45B10">
        <w:rPr>
          <w:rFonts w:ascii="Arial" w:hAnsi="Arial" w:cs="Arial"/>
        </w:rPr>
        <w:t xml:space="preserve">rganizowanie i prowadzenie narad koordynacyjnych, roboczych itp. dotyczących robót budowlanych, </w:t>
      </w:r>
    </w:p>
    <w:p w14:paraId="7CFF2E44" w14:textId="5EC26F9B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45B10" w:rsidRPr="00A45B10">
        <w:rPr>
          <w:rFonts w:ascii="Arial" w:hAnsi="Arial" w:cs="Arial"/>
        </w:rPr>
        <w:t xml:space="preserve">zgadnianie z </w:t>
      </w:r>
      <w:r>
        <w:rPr>
          <w:rFonts w:ascii="Arial" w:hAnsi="Arial" w:cs="Arial"/>
        </w:rPr>
        <w:t>p</w:t>
      </w:r>
      <w:r w:rsidR="00A45B10" w:rsidRPr="00A45B10">
        <w:rPr>
          <w:rFonts w:ascii="Arial" w:hAnsi="Arial" w:cs="Arial"/>
        </w:rPr>
        <w:t xml:space="preserve">rojektantem oraz </w:t>
      </w:r>
      <w:r>
        <w:rPr>
          <w:rFonts w:ascii="Arial" w:hAnsi="Arial" w:cs="Arial"/>
        </w:rPr>
        <w:t>k</w:t>
      </w:r>
      <w:r w:rsidR="00A45B10" w:rsidRPr="00A45B10">
        <w:rPr>
          <w:rFonts w:ascii="Arial" w:hAnsi="Arial" w:cs="Arial"/>
        </w:rPr>
        <w:t>ierownikiem budowy wprowadzania niezbędnych zmian i poprawek do dokumentacji projektowej w trakcie realizacji robót w razie ich zaistnienia z uzasadnionych przyczyn,</w:t>
      </w:r>
    </w:p>
    <w:p w14:paraId="649EE21C" w14:textId="15E18D0F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45B10" w:rsidRPr="00A45B10">
        <w:rPr>
          <w:rFonts w:ascii="Arial" w:hAnsi="Arial" w:cs="Arial"/>
        </w:rPr>
        <w:t>ozwiązywanie na bieżąco problemów zgłoszonych przez wykonawcę robót budowlanych,</w:t>
      </w:r>
    </w:p>
    <w:p w14:paraId="3E552C4E" w14:textId="728E3CA7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45B10" w:rsidRPr="00A45B10">
        <w:rPr>
          <w:rFonts w:ascii="Arial" w:hAnsi="Arial" w:cs="Arial"/>
        </w:rPr>
        <w:t xml:space="preserve">nformowanie </w:t>
      </w:r>
      <w:r>
        <w:rPr>
          <w:rFonts w:ascii="Arial" w:hAnsi="Arial" w:cs="Arial"/>
        </w:rPr>
        <w:t>n</w:t>
      </w:r>
      <w:r w:rsidR="00A45B10" w:rsidRPr="00A45B10">
        <w:rPr>
          <w:rFonts w:ascii="Arial" w:hAnsi="Arial" w:cs="Arial"/>
        </w:rPr>
        <w:t xml:space="preserve">aczelnika z odpowiednim wyprzedzeniem o wszelkich zagrożeniach występujących podczas realizacji robót, mogących mieć wpływ na wydłużenie czasu wykonania robót, pogorszenie jakości prac, </w:t>
      </w:r>
    </w:p>
    <w:p w14:paraId="649187E5" w14:textId="53C7932C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45B10" w:rsidRPr="00A45B10">
        <w:rPr>
          <w:rFonts w:ascii="Arial" w:hAnsi="Arial" w:cs="Arial"/>
        </w:rPr>
        <w:t xml:space="preserve">prawdzenie kompletności sporządzonej przez wykonawcę robót budowlanych dokumentacji powykonawczej, </w:t>
      </w:r>
    </w:p>
    <w:p w14:paraId="3E175B0C" w14:textId="2301E862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45B10" w:rsidRPr="00A45B10">
        <w:rPr>
          <w:rFonts w:ascii="Arial" w:hAnsi="Arial" w:cs="Arial"/>
        </w:rPr>
        <w:t>ontrola rozliczeń finansowych i rozliczenia końcowego zadania inwestycyjnego z wykonawcą w tym m.in. sprawdzanie faktur częściowych</w:t>
      </w:r>
      <w:r w:rsidR="00A45B10" w:rsidRPr="00A45B10">
        <w:rPr>
          <w:rFonts w:ascii="Arial" w:hAnsi="Arial" w:cs="Arial"/>
        </w:rPr>
        <w:br/>
        <w:t>i faktury końcowej wraz z weryfikacją i zatwierdzeniem dokumentów przedkładanych przez Wykonawcę robót budowlanych,</w:t>
      </w:r>
    </w:p>
    <w:p w14:paraId="210CA2B1" w14:textId="0419B1CF" w:rsidR="00A45B10" w:rsidRPr="00A45B10" w:rsidRDefault="001B2BE7" w:rsidP="00A45B10">
      <w:pPr>
        <w:pStyle w:val="Akapitzlist"/>
        <w:numPr>
          <w:ilvl w:val="0"/>
          <w:numId w:val="13"/>
        </w:numPr>
        <w:spacing w:after="160" w:line="259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45B10" w:rsidRPr="00A45B10">
        <w:rPr>
          <w:rFonts w:ascii="Arial" w:hAnsi="Arial" w:cs="Arial"/>
        </w:rPr>
        <w:t>ieżąca ocena i analiza postępu robót w stosunku do harmonogramu budowy, podejmowanie działań zmierzających do likwidacji zagrożeń dotrzymania przyjętych w nim terminów,</w:t>
      </w:r>
    </w:p>
    <w:p w14:paraId="7CCA3724" w14:textId="17F22091" w:rsidR="00A45B10" w:rsidRPr="00A45B10" w:rsidRDefault="00CF75B2" w:rsidP="00A45B10">
      <w:pPr>
        <w:pStyle w:val="Akapitzlist"/>
        <w:numPr>
          <w:ilvl w:val="0"/>
          <w:numId w:val="13"/>
        </w:numPr>
        <w:spacing w:after="160" w:line="259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45B10" w:rsidRPr="00A45B10">
        <w:rPr>
          <w:rFonts w:ascii="Arial" w:hAnsi="Arial" w:cs="Arial"/>
        </w:rPr>
        <w:t>dział we wszelkich spotkaniach/komisjach przekazania-przejęcia, odbiorowych, przeglądach gwarancyjnych itp.,</w:t>
      </w:r>
    </w:p>
    <w:p w14:paraId="74B24DEC" w14:textId="1D44AD7B" w:rsidR="00A45B10" w:rsidRPr="00A45B10" w:rsidRDefault="00CF75B2" w:rsidP="00A45B10">
      <w:pPr>
        <w:pStyle w:val="Akapitzlist"/>
        <w:numPr>
          <w:ilvl w:val="0"/>
          <w:numId w:val="13"/>
        </w:numPr>
        <w:spacing w:after="160" w:line="259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45B10" w:rsidRPr="00A45B10">
        <w:rPr>
          <w:rFonts w:ascii="Arial" w:hAnsi="Arial" w:cs="Arial"/>
        </w:rPr>
        <w:t>dział w czynnościach technicznych, administracyjnych i formalnych związanych z realizacją umowy na wykonanie robót budowlanych oraz związanych z realizacją umowy o dofinansowanie zadania</w:t>
      </w:r>
      <w:r>
        <w:rPr>
          <w:rFonts w:ascii="Arial" w:hAnsi="Arial" w:cs="Arial"/>
        </w:rPr>
        <w:t>.</w:t>
      </w:r>
    </w:p>
    <w:p w14:paraId="77643BA9" w14:textId="77777777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>Przygotowywanie materiałów do postępowań o udzielenie zamówień publicznych.</w:t>
      </w:r>
    </w:p>
    <w:p w14:paraId="5B51B602" w14:textId="77777777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>Udział w pracach komisji przetargowych, w tym: sprawdzanie kosztorysów ofertowych i dokumentów potwierdzających spełnienie przez oferenta warunków udziału w postępowaniu.</w:t>
      </w:r>
    </w:p>
    <w:p w14:paraId="68C04F0E" w14:textId="77777777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>Prowadzenie bieżącej ewidencji wydatków w zakresie realizowanych zadań inwestycyjnych i sporządzanie rozliczeń końcowych tych zadań.</w:t>
      </w:r>
    </w:p>
    <w:p w14:paraId="34A5AE3E" w14:textId="77777777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  <w:color w:val="000000"/>
        </w:rPr>
      </w:pPr>
      <w:r w:rsidRPr="00A45B10">
        <w:rPr>
          <w:rFonts w:ascii="Arial" w:hAnsi="Arial" w:cs="Arial"/>
          <w:color w:val="000000"/>
        </w:rPr>
        <w:t>Sporządzanie sprawozdań z realizacji zadań inwestycyjnych.</w:t>
      </w:r>
    </w:p>
    <w:p w14:paraId="531A586A" w14:textId="77777777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/>
        <w:jc w:val="both"/>
        <w:rPr>
          <w:rFonts w:ascii="Arial" w:hAnsi="Arial" w:cs="Arial"/>
          <w:color w:val="000000"/>
        </w:rPr>
      </w:pPr>
      <w:r w:rsidRPr="00A45B10">
        <w:rPr>
          <w:rFonts w:ascii="Arial" w:hAnsi="Arial" w:cs="Arial"/>
          <w:color w:val="000000"/>
        </w:rPr>
        <w:t>Opiniowanie i uzgadnianie dokumentacji projektowych w zakresie dotyczącym dróg gminnych.</w:t>
      </w:r>
    </w:p>
    <w:p w14:paraId="137867BD" w14:textId="57803524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09" w:hanging="425"/>
        <w:jc w:val="both"/>
        <w:rPr>
          <w:rFonts w:ascii="Arial" w:hAnsi="Arial" w:cs="Arial"/>
          <w:color w:val="000000"/>
        </w:rPr>
      </w:pPr>
      <w:r w:rsidRPr="00A45B10">
        <w:rPr>
          <w:rFonts w:ascii="Arial" w:hAnsi="Arial" w:cs="Arial"/>
          <w:color w:val="000000"/>
        </w:rPr>
        <w:t xml:space="preserve">Nadzorowanie inwestycji drogowych realizowanych przez </w:t>
      </w:r>
      <w:r w:rsidR="00CF75B2">
        <w:rPr>
          <w:rFonts w:ascii="Arial" w:hAnsi="Arial" w:cs="Arial"/>
          <w:color w:val="000000"/>
        </w:rPr>
        <w:t>i</w:t>
      </w:r>
      <w:r w:rsidRPr="00A45B10">
        <w:rPr>
          <w:rFonts w:ascii="Arial" w:hAnsi="Arial" w:cs="Arial"/>
          <w:color w:val="000000"/>
        </w:rPr>
        <w:t xml:space="preserve">nwestorów zewnętrznych. </w:t>
      </w:r>
    </w:p>
    <w:p w14:paraId="0D308226" w14:textId="77777777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 w:hanging="436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>Przestrzeganie dyscypliny finansowej zgodnie z przepisami ustawy o finansach w zakresie prowadzonych zadań.</w:t>
      </w:r>
    </w:p>
    <w:p w14:paraId="18FDA008" w14:textId="77777777" w:rsidR="00A45B10" w:rsidRPr="00A45B10" w:rsidRDefault="00A45B10" w:rsidP="00A45B10">
      <w:pPr>
        <w:pStyle w:val="Akapitzlist"/>
        <w:numPr>
          <w:ilvl w:val="0"/>
          <w:numId w:val="12"/>
        </w:numPr>
        <w:spacing w:after="160" w:line="259" w:lineRule="auto"/>
        <w:ind w:left="720" w:hanging="436"/>
        <w:jc w:val="both"/>
        <w:rPr>
          <w:rFonts w:ascii="Arial" w:hAnsi="Arial" w:cs="Arial"/>
        </w:rPr>
      </w:pPr>
      <w:r w:rsidRPr="00A45B10">
        <w:rPr>
          <w:rFonts w:ascii="Arial" w:hAnsi="Arial" w:cs="Arial"/>
        </w:rPr>
        <w:t>Efektywne wykorzystywanie czasu pracy, dbanie o skuteczność działania wydziału i współdziałanie z innymi wydziałami.</w:t>
      </w:r>
    </w:p>
    <w:p w14:paraId="3210A747" w14:textId="54F11D89" w:rsidR="00177AA9" w:rsidRPr="000E6B44" w:rsidRDefault="00177AA9" w:rsidP="00A45B10">
      <w:pPr>
        <w:tabs>
          <w:tab w:val="left" w:pos="720"/>
        </w:tabs>
        <w:rPr>
          <w:rFonts w:ascii="Arial" w:eastAsia="Times New Roman" w:hAnsi="Arial" w:cs="Arial"/>
          <w:sz w:val="20"/>
          <w:szCs w:val="20"/>
        </w:rPr>
      </w:pPr>
    </w:p>
    <w:p w14:paraId="4AFC90F3" w14:textId="0EED7546" w:rsidR="00177AA9" w:rsidRPr="00B72422" w:rsidRDefault="003050D3" w:rsidP="00B724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72422" w:rsidRPr="00B72422">
        <w:rPr>
          <w:rFonts w:ascii="Arial" w:hAnsi="Arial" w:cs="Arial"/>
        </w:rPr>
        <w:t>.</w:t>
      </w:r>
      <w:r w:rsidR="00177AA9" w:rsidRPr="00B72422">
        <w:rPr>
          <w:rFonts w:ascii="Arial" w:hAnsi="Arial" w:cs="Arial"/>
        </w:rPr>
        <w:t xml:space="preserve">Uprawnienia: wynikające z ustawodawstwa pracy, ustawy o pracownikach samorządowych, regulaminu pracy oraz </w:t>
      </w:r>
      <w:r w:rsidR="00CF11B1">
        <w:rPr>
          <w:rFonts w:ascii="Arial" w:hAnsi="Arial" w:cs="Arial"/>
        </w:rPr>
        <w:t>R</w:t>
      </w:r>
      <w:r w:rsidR="00177AA9" w:rsidRPr="00B72422">
        <w:rPr>
          <w:rFonts w:ascii="Arial" w:hAnsi="Arial" w:cs="Arial"/>
        </w:rPr>
        <w:t>egulaminu organizacyjnego obowiązujących w Urzędzie Miejskim.</w:t>
      </w:r>
      <w:r w:rsidR="00B72422">
        <w:rPr>
          <w:rFonts w:ascii="Arial" w:hAnsi="Arial" w:cs="Arial"/>
        </w:rPr>
        <w:br/>
      </w:r>
    </w:p>
    <w:p w14:paraId="56519EAE" w14:textId="3814D15E" w:rsidR="00177AA9" w:rsidRPr="00B72422" w:rsidRDefault="003050D3" w:rsidP="00B724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B72422" w:rsidRPr="00B72422">
        <w:rPr>
          <w:rFonts w:ascii="Arial" w:hAnsi="Arial" w:cs="Arial"/>
        </w:rPr>
        <w:t>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</w:t>
      </w:r>
      <w:r w:rsidR="00645A72">
        <w:rPr>
          <w:rFonts w:ascii="Arial" w:hAnsi="Arial" w:cs="Arial"/>
        </w:rPr>
        <w:br/>
      </w:r>
      <w:r w:rsidR="00177AA9" w:rsidRPr="00B72422">
        <w:rPr>
          <w:rFonts w:ascii="Arial" w:hAnsi="Arial" w:cs="Arial"/>
        </w:rPr>
        <w:t xml:space="preserve">w zakresie przewidzianym przez prawo. </w:t>
      </w:r>
    </w:p>
    <w:p w14:paraId="272AE43B" w14:textId="77777777" w:rsidR="001267DC" w:rsidRDefault="001267DC" w:rsidP="00177AA9">
      <w:pPr>
        <w:spacing w:after="0" w:line="240" w:lineRule="auto"/>
        <w:rPr>
          <w:rFonts w:ascii="Times New Roman" w:hAnsi="Times New Roman"/>
        </w:rPr>
      </w:pPr>
    </w:p>
    <w:p w14:paraId="23351A84" w14:textId="3027C48D" w:rsidR="00177AA9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00AC1417" w14:textId="77777777" w:rsidR="006D42BC" w:rsidRPr="007360D1" w:rsidRDefault="006D42BC" w:rsidP="00177AA9">
      <w:pPr>
        <w:spacing w:after="0" w:line="240" w:lineRule="auto"/>
        <w:rPr>
          <w:rFonts w:ascii="Arial" w:hAnsi="Arial" w:cs="Arial"/>
        </w:rPr>
      </w:pPr>
    </w:p>
    <w:p w14:paraId="3267F30D" w14:textId="6611FDBE" w:rsidR="00393086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294149">
        <w:rPr>
          <w:rFonts w:ascii="Arial" w:hAnsi="Arial" w:cs="Arial"/>
        </w:rPr>
        <w:t>I</w:t>
      </w:r>
      <w:r w:rsidR="00393086">
        <w:rPr>
          <w:rFonts w:ascii="Arial" w:hAnsi="Arial" w:cs="Arial"/>
        </w:rPr>
        <w:t xml:space="preserve"> piętro</w:t>
      </w:r>
    </w:p>
    <w:p w14:paraId="47470B1A" w14:textId="1F8E553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DCED507" w14:textId="1AC7301F" w:rsidR="00CF75B2" w:rsidRDefault="00CF75B2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Wymiar czasu pracy</w:t>
      </w:r>
      <w:r w:rsidR="00773C0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70F8A">
        <w:rPr>
          <w:rFonts w:ascii="Arial" w:hAnsi="Arial" w:cs="Arial"/>
        </w:rPr>
        <w:t xml:space="preserve">3/5 </w:t>
      </w:r>
      <w:r>
        <w:rPr>
          <w:rFonts w:ascii="Arial" w:hAnsi="Arial" w:cs="Arial"/>
        </w:rPr>
        <w:t xml:space="preserve"> etatu.</w:t>
      </w:r>
    </w:p>
    <w:p w14:paraId="0349DD92" w14:textId="6E53FABB" w:rsidR="00CF75B2" w:rsidRDefault="00CF75B2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Rodzaj umowy: umowa o prac</w:t>
      </w:r>
      <w:r w:rsidR="00773C00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na czas określony 6 miesięcy. </w:t>
      </w:r>
    </w:p>
    <w:p w14:paraId="0B81B36C" w14:textId="26C6CB66" w:rsidR="00177AA9" w:rsidRPr="007360D1" w:rsidRDefault="00CF75B2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77AA9" w:rsidRPr="007360D1">
        <w:rPr>
          <w:rFonts w:ascii="Arial" w:hAnsi="Arial" w:cs="Arial"/>
        </w:rPr>
        <w:t>.</w:t>
      </w:r>
      <w:r w:rsidR="00773C00">
        <w:rPr>
          <w:rFonts w:ascii="Arial" w:hAnsi="Arial" w:cs="Arial"/>
        </w:rPr>
        <w:t xml:space="preserve"> </w:t>
      </w:r>
      <w:r w:rsidR="00177AA9" w:rsidRPr="007360D1">
        <w:rPr>
          <w:rFonts w:ascii="Arial" w:hAnsi="Arial" w:cs="Arial"/>
        </w:rPr>
        <w:t>Praca przy monitorze ekranowym powyżej 4 godzin.</w:t>
      </w:r>
    </w:p>
    <w:p w14:paraId="09CCFAF2" w14:textId="24E291F8" w:rsidR="00177AA9" w:rsidRDefault="00CF75B2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77AA9" w:rsidRPr="007360D1">
        <w:rPr>
          <w:rFonts w:ascii="Arial" w:hAnsi="Arial" w:cs="Arial"/>
        </w:rPr>
        <w:t>.Obsługa interesantów.</w:t>
      </w:r>
    </w:p>
    <w:p w14:paraId="3C7AFBBA" w14:textId="50C4A942" w:rsidR="00294149" w:rsidRDefault="00CF75B2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94149">
        <w:rPr>
          <w:rFonts w:ascii="Arial" w:hAnsi="Arial" w:cs="Arial"/>
        </w:rPr>
        <w:t xml:space="preserve">. </w:t>
      </w:r>
      <w:r w:rsidR="00565A01">
        <w:rPr>
          <w:rFonts w:ascii="Arial" w:hAnsi="Arial" w:cs="Arial"/>
        </w:rPr>
        <w:t>P</w:t>
      </w:r>
      <w:r w:rsidR="00294149">
        <w:rPr>
          <w:rFonts w:ascii="Arial" w:hAnsi="Arial" w:cs="Arial"/>
        </w:rPr>
        <w:t>raca w terenie</w:t>
      </w:r>
      <w:r w:rsidR="00565A01">
        <w:rPr>
          <w:rFonts w:ascii="Arial" w:hAnsi="Arial" w:cs="Arial"/>
        </w:rPr>
        <w:t>.</w:t>
      </w:r>
    </w:p>
    <w:p w14:paraId="3FAA1A2D" w14:textId="040F4496" w:rsidR="00393086" w:rsidRPr="007360D1" w:rsidRDefault="00CF75B2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93086">
        <w:rPr>
          <w:rFonts w:ascii="Arial" w:hAnsi="Arial" w:cs="Arial"/>
        </w:rPr>
        <w:t>. Kierowanie samochodem służbowym.</w:t>
      </w:r>
    </w:p>
    <w:p w14:paraId="50508DA0" w14:textId="3375DE73" w:rsidR="00177AA9" w:rsidRPr="007360D1" w:rsidRDefault="00CF75B2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77AA9" w:rsidRPr="007360D1">
        <w:rPr>
          <w:rFonts w:ascii="Arial" w:hAnsi="Arial" w:cs="Arial"/>
        </w:rPr>
        <w:t>.</w:t>
      </w:r>
      <w:r w:rsidR="00773C00">
        <w:rPr>
          <w:rFonts w:ascii="Arial" w:hAnsi="Arial" w:cs="Arial"/>
        </w:rPr>
        <w:t xml:space="preserve"> </w:t>
      </w:r>
      <w:r w:rsidR="00177AA9" w:rsidRPr="007360D1">
        <w:rPr>
          <w:rFonts w:ascii="Arial" w:hAnsi="Arial" w:cs="Arial"/>
        </w:rPr>
        <w:t>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7AE4A200" w14:textId="77777777" w:rsidR="006D42BC" w:rsidRDefault="00177AA9" w:rsidP="006D42BC">
      <w:pPr>
        <w:spacing w:after="0" w:line="240" w:lineRule="auto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64A9FBB3" w:rsidR="00177AA9" w:rsidRPr="00EB68B0" w:rsidRDefault="006D42BC" w:rsidP="006D42BC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W </w:t>
      </w:r>
      <w:r w:rsidR="00A74FD4">
        <w:rPr>
          <w:rFonts w:ascii="Arial" w:eastAsia="Times New Roman" w:hAnsi="Arial" w:cs="Arial"/>
        </w:rPr>
        <w:t>kwietniu</w:t>
      </w:r>
      <w:r>
        <w:rPr>
          <w:rFonts w:ascii="Arial" w:eastAsia="Times New Roman" w:hAnsi="Arial" w:cs="Arial"/>
        </w:rPr>
        <w:t xml:space="preserve"> 2022 r. </w:t>
      </w:r>
      <w:r w:rsidR="00177AA9" w:rsidRPr="007360D1">
        <w:rPr>
          <w:rFonts w:ascii="Arial" w:eastAsia="Times New Roman" w:hAnsi="Arial" w:cs="Arial"/>
        </w:rPr>
        <w:t xml:space="preserve"> wskaźnik zatrudnienia osób niepełnosprawnych w Urzędzie Miejskim </w:t>
      </w:r>
      <w:r w:rsidR="00177AA9">
        <w:rPr>
          <w:rFonts w:ascii="Arial" w:eastAsia="Times New Roman" w:hAnsi="Arial" w:cs="Arial"/>
        </w:rPr>
        <w:br/>
      </w:r>
      <w:r w:rsidR="00177AA9"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="00177AA9"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6D42BC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0F33C0FD" w:rsidR="00177AA9" w:rsidRPr="00BC6646" w:rsidRDefault="00177AA9" w:rsidP="00CF11B1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</w:r>
      <w:r w:rsidR="00DD6DC6">
        <w:rPr>
          <w:rFonts w:ascii="Arial" w:hAnsi="Arial" w:cs="Arial"/>
        </w:rPr>
        <w:t>3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="000D34A5">
        <w:rPr>
          <w:rFonts w:ascii="Arial" w:hAnsi="Arial" w:cs="Arial"/>
        </w:rPr>
        <w:br/>
        <w:t>4</w:t>
      </w:r>
      <w:r w:rsidR="000D34A5" w:rsidRPr="000D34A5">
        <w:rPr>
          <w:rFonts w:ascii="Arial" w:hAnsi="Arial" w:cs="Arial"/>
        </w:rPr>
        <w:t xml:space="preserve">. kopie świadectw pracy, zaświadczeń o zatrudnieniu lub dokumentów  potwierdzających okres zatrudnienia wymagane  - zgodnie z pkt 1 </w:t>
      </w:r>
      <w:proofErr w:type="spellStart"/>
      <w:r w:rsidR="000D34A5" w:rsidRPr="000D34A5">
        <w:rPr>
          <w:rFonts w:ascii="Arial" w:hAnsi="Arial" w:cs="Arial"/>
        </w:rPr>
        <w:t>ppkt</w:t>
      </w:r>
      <w:proofErr w:type="spellEnd"/>
      <w:r w:rsidR="000D34A5" w:rsidRPr="000D34A5">
        <w:rPr>
          <w:rFonts w:ascii="Arial" w:hAnsi="Arial" w:cs="Arial"/>
        </w:rPr>
        <w:t xml:space="preserve"> 7,</w:t>
      </w:r>
      <w:r w:rsidR="000D34A5" w:rsidRPr="00804594">
        <w:rPr>
          <w:rFonts w:ascii="Arial" w:hAnsi="Arial" w:cs="Arial"/>
          <w:sz w:val="20"/>
          <w:szCs w:val="20"/>
        </w:rPr>
        <w:t xml:space="preserve"> </w:t>
      </w:r>
      <w:r w:rsidR="000D34A5" w:rsidRPr="00804594">
        <w:rPr>
          <w:rFonts w:ascii="Arial" w:hAnsi="Arial" w:cs="Arial"/>
          <w:sz w:val="20"/>
          <w:szCs w:val="20"/>
        </w:rPr>
        <w:br/>
      </w:r>
      <w:r w:rsidR="000D34A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393086">
        <w:rPr>
          <w:rFonts w:ascii="Arial" w:hAnsi="Arial" w:cs="Arial"/>
        </w:rPr>
        <w:br/>
      </w:r>
      <w:r w:rsidR="000D34A5">
        <w:rPr>
          <w:rFonts w:ascii="Arial" w:hAnsi="Arial" w:cs="Arial"/>
        </w:rPr>
        <w:t>6</w:t>
      </w:r>
      <w:r w:rsidR="00393086">
        <w:rPr>
          <w:rFonts w:ascii="Arial" w:hAnsi="Arial" w:cs="Arial"/>
        </w:rPr>
        <w:t xml:space="preserve">. </w:t>
      </w:r>
      <w:r w:rsidR="00CF11B1">
        <w:rPr>
          <w:rFonts w:ascii="Arial" w:hAnsi="Arial" w:cs="Arial"/>
        </w:rPr>
        <w:t>k</w:t>
      </w:r>
      <w:r w:rsidR="00393086">
        <w:rPr>
          <w:rFonts w:ascii="Arial" w:hAnsi="Arial" w:cs="Arial"/>
        </w:rPr>
        <w:t>serokopia prawo jazdy</w:t>
      </w:r>
      <w:r w:rsidR="00CF11B1">
        <w:rPr>
          <w:rFonts w:ascii="Arial" w:hAnsi="Arial" w:cs="Arial"/>
        </w:rPr>
        <w:t>,</w:t>
      </w:r>
      <w:r w:rsidRPr="007360D1">
        <w:rPr>
          <w:rFonts w:ascii="Arial" w:hAnsi="Arial" w:cs="Arial"/>
        </w:rPr>
        <w:br/>
      </w:r>
      <w:r w:rsidR="000D34A5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="00825E02">
        <w:rPr>
          <w:rStyle w:val="Hipercze"/>
          <w:rFonts w:ascii="Arial" w:hAnsi="Arial" w:cs="Arial"/>
        </w:rPr>
        <w:t>,</w:t>
      </w:r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7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0D34A5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</w:t>
      </w:r>
      <w:r w:rsidR="00393086"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10764F0A" w:rsidR="00177AA9" w:rsidRPr="007360D1" w:rsidRDefault="00177AA9" w:rsidP="001B2BE7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lastRenderedPageBreak/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</w:t>
      </w:r>
      <w:r w:rsidR="00393086">
        <w:rPr>
          <w:rFonts w:ascii="Arial" w:hAnsi="Arial" w:cs="Arial"/>
          <w:i/>
        </w:rPr>
        <w:br/>
      </w:r>
      <w:r w:rsidR="001B2BE7" w:rsidRPr="007360D1">
        <w:rPr>
          <w:rFonts w:ascii="Arial" w:hAnsi="Arial" w:cs="Arial"/>
          <w:i/>
        </w:rPr>
        <w:t>„Nabór na stanowisko</w:t>
      </w:r>
      <w:r w:rsidR="001B2BE7">
        <w:rPr>
          <w:rFonts w:ascii="Arial" w:hAnsi="Arial" w:cs="Arial"/>
          <w:i/>
        </w:rPr>
        <w:t xml:space="preserve"> głównego specjalisty w wymiarze </w:t>
      </w:r>
      <w:r w:rsidR="00F45375">
        <w:rPr>
          <w:rFonts w:ascii="Arial" w:hAnsi="Arial" w:cs="Arial"/>
          <w:i/>
        </w:rPr>
        <w:t>3/5</w:t>
      </w:r>
      <w:r w:rsidR="001B2BE7">
        <w:rPr>
          <w:rFonts w:ascii="Arial" w:hAnsi="Arial" w:cs="Arial"/>
          <w:i/>
        </w:rPr>
        <w:t xml:space="preserve"> etatu</w:t>
      </w:r>
      <w:r w:rsidR="001B2BE7" w:rsidRPr="007360D1">
        <w:rPr>
          <w:rFonts w:ascii="Arial" w:hAnsi="Arial" w:cs="Arial"/>
          <w:i/>
        </w:rPr>
        <w:t xml:space="preserve"> w Wydziale </w:t>
      </w:r>
      <w:r w:rsidR="001B2BE7">
        <w:rPr>
          <w:rFonts w:ascii="Arial" w:hAnsi="Arial" w:cs="Arial"/>
          <w:i/>
        </w:rPr>
        <w:t xml:space="preserve">Inwestycji </w:t>
      </w:r>
      <w:r w:rsidR="001B2BE7">
        <w:rPr>
          <w:rFonts w:ascii="Arial" w:hAnsi="Arial" w:cs="Arial"/>
          <w:i/>
        </w:rPr>
        <w:br/>
        <w:t>i Zarządu Drogami”</w:t>
      </w:r>
      <w:r w:rsidR="001B2BE7" w:rsidRPr="007360D1">
        <w:rPr>
          <w:rFonts w:ascii="Arial" w:hAnsi="Arial" w:cs="Arial"/>
          <w:i/>
        </w:rPr>
        <w:t xml:space="preserve"> </w:t>
      </w:r>
      <w:r w:rsidR="001B2BE7" w:rsidRPr="007360D1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w biurze podawczym Urzędu Miejskiego w Czechowicach-Dziedzicach (parter budynku głównego przy pl. Jana Pawła II 1) lub przesłać drogą pocztową na adres: Urząd Miejski</w:t>
      </w:r>
      <w:r w:rsidR="001B2BE7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Czechowicach-Dziedzicach, pl. Jana Pawła II 1, 43-502 Czechowice-Dziedzice, z dopiskiem </w:t>
      </w:r>
      <w:r w:rsidRPr="007360D1">
        <w:rPr>
          <w:rFonts w:ascii="Arial" w:hAnsi="Arial" w:cs="Arial"/>
          <w:i/>
        </w:rPr>
        <w:t>„Nabór na stanowisko</w:t>
      </w:r>
      <w:r w:rsidR="00A74FD4">
        <w:rPr>
          <w:rFonts w:ascii="Arial" w:hAnsi="Arial" w:cs="Arial"/>
          <w:i/>
        </w:rPr>
        <w:t xml:space="preserve"> </w:t>
      </w:r>
      <w:r w:rsidR="001B2BE7">
        <w:rPr>
          <w:rFonts w:ascii="Arial" w:hAnsi="Arial" w:cs="Arial"/>
          <w:i/>
        </w:rPr>
        <w:t xml:space="preserve">głównego specjalisty w wymiarze </w:t>
      </w:r>
      <w:r w:rsidR="00F45375">
        <w:rPr>
          <w:rFonts w:ascii="Arial" w:hAnsi="Arial" w:cs="Arial"/>
          <w:i/>
        </w:rPr>
        <w:t>3/5</w:t>
      </w:r>
      <w:r w:rsidR="001B2BE7">
        <w:rPr>
          <w:rFonts w:ascii="Arial" w:hAnsi="Arial" w:cs="Arial"/>
          <w:i/>
        </w:rPr>
        <w:t xml:space="preserve"> etatu</w:t>
      </w:r>
      <w:r w:rsidRPr="007360D1">
        <w:rPr>
          <w:rFonts w:ascii="Arial" w:hAnsi="Arial" w:cs="Arial"/>
          <w:i/>
        </w:rPr>
        <w:t xml:space="preserve"> </w:t>
      </w:r>
      <w:r w:rsidR="001B2BE7">
        <w:rPr>
          <w:rFonts w:ascii="Arial" w:hAnsi="Arial" w:cs="Arial"/>
          <w:i/>
        </w:rPr>
        <w:br/>
      </w:r>
      <w:r w:rsidRPr="007360D1">
        <w:rPr>
          <w:rFonts w:ascii="Arial" w:hAnsi="Arial" w:cs="Arial"/>
          <w:i/>
        </w:rPr>
        <w:t xml:space="preserve">w Wydziale </w:t>
      </w:r>
      <w:r w:rsidR="00DE2699">
        <w:rPr>
          <w:rFonts w:ascii="Arial" w:hAnsi="Arial" w:cs="Arial"/>
          <w:i/>
        </w:rPr>
        <w:t>Inwestycji i Zarządu Drogami”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A74FD4">
        <w:rPr>
          <w:rFonts w:ascii="Arial" w:hAnsi="Arial" w:cs="Arial"/>
          <w:b/>
        </w:rPr>
        <w:t xml:space="preserve"> </w:t>
      </w:r>
      <w:r w:rsidR="00F45375">
        <w:rPr>
          <w:rFonts w:ascii="Arial" w:hAnsi="Arial" w:cs="Arial"/>
          <w:b/>
        </w:rPr>
        <w:t>6 czerwca</w:t>
      </w:r>
      <w:r w:rsidR="001B2BE7">
        <w:rPr>
          <w:rFonts w:ascii="Arial" w:hAnsi="Arial" w:cs="Arial"/>
          <w:b/>
        </w:rPr>
        <w:t xml:space="preserve"> </w:t>
      </w:r>
      <w:r w:rsidR="001B2BE7">
        <w:rPr>
          <w:rFonts w:ascii="Arial" w:hAnsi="Arial" w:cs="Arial"/>
          <w:b/>
        </w:rPr>
        <w:br/>
      </w:r>
      <w:r w:rsidR="001267DC">
        <w:rPr>
          <w:rFonts w:ascii="Arial" w:hAnsi="Arial" w:cs="Arial"/>
          <w:b/>
        </w:rPr>
        <w:t xml:space="preserve">2022 r. </w:t>
      </w:r>
      <w:r w:rsidRPr="007360D1">
        <w:rPr>
          <w:rFonts w:ascii="Arial" w:hAnsi="Arial" w:cs="Arial"/>
          <w:b/>
        </w:rPr>
        <w:t xml:space="preserve"> </w:t>
      </w:r>
      <w:r w:rsidRPr="007360D1">
        <w:rPr>
          <w:rFonts w:ascii="Arial" w:hAnsi="Arial" w:cs="Arial"/>
        </w:rPr>
        <w:t xml:space="preserve">(w przypadku przesyłki pocztowej ważny jest dzień dostarczenia do urzędu – data nadania przesyłki nie ma znaczenia). Aplikacje, które wpłyną do </w:t>
      </w:r>
      <w:r w:rsidR="001B2BE7">
        <w:rPr>
          <w:rFonts w:ascii="Arial" w:hAnsi="Arial" w:cs="Arial"/>
        </w:rPr>
        <w:t>U</w:t>
      </w:r>
      <w:r w:rsidRPr="007360D1">
        <w:rPr>
          <w:rFonts w:ascii="Arial" w:hAnsi="Arial" w:cs="Arial"/>
        </w:rPr>
        <w:t>rzędu po wyżej określonym terminie nie będą rozpatrywane!</w:t>
      </w:r>
    </w:p>
    <w:p w14:paraId="32BC37E3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22135685" w:rsidR="00177AA9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F45375">
        <w:rPr>
          <w:rFonts w:ascii="Arial" w:hAnsi="Arial" w:cs="Arial"/>
        </w:rPr>
        <w:t>25.0</w:t>
      </w:r>
      <w:r w:rsidR="009D09DC">
        <w:rPr>
          <w:rFonts w:ascii="Arial" w:hAnsi="Arial" w:cs="Arial"/>
        </w:rPr>
        <w:t>5</w:t>
      </w:r>
      <w:r w:rsidR="00F45375">
        <w:rPr>
          <w:rFonts w:ascii="Arial" w:hAnsi="Arial" w:cs="Arial"/>
        </w:rPr>
        <w:t xml:space="preserve">.2022 r. </w:t>
      </w:r>
    </w:p>
    <w:p w14:paraId="6DCF8F8B" w14:textId="4EC2B651" w:rsidR="00CF75B2" w:rsidRDefault="00CF75B2" w:rsidP="00177AA9">
      <w:pPr>
        <w:spacing w:after="0" w:line="240" w:lineRule="auto"/>
        <w:rPr>
          <w:rFonts w:ascii="Arial" w:hAnsi="Arial" w:cs="Arial"/>
        </w:rPr>
      </w:pPr>
    </w:p>
    <w:p w14:paraId="1ED90DC8" w14:textId="07F268A8" w:rsidR="00CF75B2" w:rsidRDefault="00CF75B2" w:rsidP="00177AA9">
      <w:pPr>
        <w:spacing w:after="0" w:line="240" w:lineRule="auto"/>
        <w:rPr>
          <w:rFonts w:ascii="Arial" w:hAnsi="Arial" w:cs="Arial"/>
        </w:rPr>
      </w:pPr>
    </w:p>
    <w:p w14:paraId="79A5B4F1" w14:textId="651B7F6E" w:rsidR="00CF75B2" w:rsidRDefault="00CF75B2" w:rsidP="00177AA9">
      <w:pPr>
        <w:spacing w:after="0" w:line="240" w:lineRule="auto"/>
        <w:rPr>
          <w:rFonts w:ascii="Arial" w:hAnsi="Arial" w:cs="Arial"/>
        </w:rPr>
      </w:pPr>
    </w:p>
    <w:p w14:paraId="6AF47ECB" w14:textId="77777777" w:rsidR="00CF75B2" w:rsidRPr="007360D1" w:rsidRDefault="00CF75B2" w:rsidP="00177AA9">
      <w:pPr>
        <w:spacing w:after="0" w:line="240" w:lineRule="auto"/>
        <w:rPr>
          <w:rFonts w:ascii="Arial" w:hAnsi="Arial" w:cs="Arial"/>
        </w:rPr>
      </w:pP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348B555E" w:rsidR="00EA6258" w:rsidRDefault="00DA70E6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1B2BE7">
        <w:rPr>
          <w:rFonts w:ascii="Arial" w:hAnsi="Arial" w:cs="Arial"/>
        </w:rPr>
        <w:t xml:space="preserve">Burmistrz Czechowic-Dziedzic </w:t>
      </w:r>
    </w:p>
    <w:p w14:paraId="41FCB252" w14:textId="77777777" w:rsidR="003D0869" w:rsidRDefault="003D0869" w:rsidP="00177AA9">
      <w:pPr>
        <w:spacing w:after="0" w:line="240" w:lineRule="auto"/>
        <w:rPr>
          <w:rFonts w:ascii="Arial" w:hAnsi="Arial" w:cs="Arial"/>
        </w:rPr>
      </w:pPr>
    </w:p>
    <w:p w14:paraId="3D3A3207" w14:textId="77777777" w:rsidR="001B2BE7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1B2B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1B2BE7">
        <w:rPr>
          <w:rFonts w:ascii="Arial" w:hAnsi="Arial" w:cs="Arial"/>
        </w:rPr>
        <w:t xml:space="preserve">   </w:t>
      </w:r>
    </w:p>
    <w:p w14:paraId="2E0E7A15" w14:textId="633C118C" w:rsidR="00EA6258" w:rsidRDefault="00DA70E6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Marian Błachut</w:t>
      </w:r>
    </w:p>
    <w:p w14:paraId="28963A25" w14:textId="15E45218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B2BE7">
        <w:rPr>
          <w:rFonts w:ascii="Arial" w:hAnsi="Arial" w:cs="Arial"/>
        </w:rPr>
        <w:t xml:space="preserve">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D639B"/>
    <w:multiLevelType w:val="hybridMultilevel"/>
    <w:tmpl w:val="45C024A2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5A20"/>
    <w:multiLevelType w:val="hybridMultilevel"/>
    <w:tmpl w:val="AB182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2572"/>
    <w:multiLevelType w:val="hybridMultilevel"/>
    <w:tmpl w:val="BEBCE6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62880">
    <w:abstractNumId w:val="1"/>
  </w:num>
  <w:num w:numId="2" w16cid:durableId="1107508632">
    <w:abstractNumId w:val="7"/>
  </w:num>
  <w:num w:numId="3" w16cid:durableId="361706956">
    <w:abstractNumId w:val="0"/>
  </w:num>
  <w:num w:numId="4" w16cid:durableId="1007320982">
    <w:abstractNumId w:val="6"/>
  </w:num>
  <w:num w:numId="5" w16cid:durableId="1204733">
    <w:abstractNumId w:val="3"/>
  </w:num>
  <w:num w:numId="6" w16cid:durableId="383795324">
    <w:abstractNumId w:val="12"/>
  </w:num>
  <w:num w:numId="7" w16cid:durableId="720986066">
    <w:abstractNumId w:val="11"/>
  </w:num>
  <w:num w:numId="8" w16cid:durableId="508326344">
    <w:abstractNumId w:val="8"/>
  </w:num>
  <w:num w:numId="9" w16cid:durableId="1631665698">
    <w:abstractNumId w:val="9"/>
  </w:num>
  <w:num w:numId="10" w16cid:durableId="1146892581">
    <w:abstractNumId w:val="10"/>
  </w:num>
  <w:num w:numId="11" w16cid:durableId="73866220">
    <w:abstractNumId w:val="2"/>
  </w:num>
  <w:num w:numId="12" w16cid:durableId="165244784">
    <w:abstractNumId w:val="5"/>
  </w:num>
  <w:num w:numId="13" w16cid:durableId="418211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000360"/>
    <w:rsid w:val="000D34A5"/>
    <w:rsid w:val="000E6B44"/>
    <w:rsid w:val="00107607"/>
    <w:rsid w:val="00117F03"/>
    <w:rsid w:val="001267DC"/>
    <w:rsid w:val="00175C2F"/>
    <w:rsid w:val="00177AA9"/>
    <w:rsid w:val="001B2BE7"/>
    <w:rsid w:val="001E7C3F"/>
    <w:rsid w:val="0023191A"/>
    <w:rsid w:val="00294149"/>
    <w:rsid w:val="002941FE"/>
    <w:rsid w:val="002F736D"/>
    <w:rsid w:val="003050D3"/>
    <w:rsid w:val="00321533"/>
    <w:rsid w:val="00326467"/>
    <w:rsid w:val="00355318"/>
    <w:rsid w:val="00393086"/>
    <w:rsid w:val="003D0869"/>
    <w:rsid w:val="004D051B"/>
    <w:rsid w:val="005440EA"/>
    <w:rsid w:val="00550035"/>
    <w:rsid w:val="00565A01"/>
    <w:rsid w:val="00567377"/>
    <w:rsid w:val="005A5179"/>
    <w:rsid w:val="005D7111"/>
    <w:rsid w:val="00604B70"/>
    <w:rsid w:val="00624706"/>
    <w:rsid w:val="00645A72"/>
    <w:rsid w:val="006D42BC"/>
    <w:rsid w:val="0076494E"/>
    <w:rsid w:val="00773C00"/>
    <w:rsid w:val="00786248"/>
    <w:rsid w:val="00802F41"/>
    <w:rsid w:val="00825E02"/>
    <w:rsid w:val="00841A02"/>
    <w:rsid w:val="008502F3"/>
    <w:rsid w:val="008D347C"/>
    <w:rsid w:val="009D09DC"/>
    <w:rsid w:val="00A1221E"/>
    <w:rsid w:val="00A45B10"/>
    <w:rsid w:val="00A60870"/>
    <w:rsid w:val="00A7128A"/>
    <w:rsid w:val="00A74FD4"/>
    <w:rsid w:val="00AA478D"/>
    <w:rsid w:val="00AB106C"/>
    <w:rsid w:val="00B72422"/>
    <w:rsid w:val="00B96BAB"/>
    <w:rsid w:val="00C5136A"/>
    <w:rsid w:val="00CE0A0B"/>
    <w:rsid w:val="00CF11B1"/>
    <w:rsid w:val="00CF75B2"/>
    <w:rsid w:val="00D544BF"/>
    <w:rsid w:val="00D763DB"/>
    <w:rsid w:val="00DA70E6"/>
    <w:rsid w:val="00DD6DC6"/>
    <w:rsid w:val="00DE0E71"/>
    <w:rsid w:val="00DE2699"/>
    <w:rsid w:val="00E81824"/>
    <w:rsid w:val="00EA6258"/>
    <w:rsid w:val="00EB68B0"/>
    <w:rsid w:val="00EE5B14"/>
    <w:rsid w:val="00F30443"/>
    <w:rsid w:val="00F370BA"/>
    <w:rsid w:val="00F45375"/>
    <w:rsid w:val="00F65121"/>
    <w:rsid w:val="00F70F8A"/>
    <w:rsid w:val="00F77EFA"/>
    <w:rsid w:val="00F92D3D"/>
    <w:rsid w:val="00FA621E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B3D0-99AD-42B5-9465-FF7E172C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16</cp:revision>
  <cp:lastPrinted>2022-05-25T10:16:00Z</cp:lastPrinted>
  <dcterms:created xsi:type="dcterms:W3CDTF">2022-05-09T08:50:00Z</dcterms:created>
  <dcterms:modified xsi:type="dcterms:W3CDTF">2022-05-25T12:31:00Z</dcterms:modified>
</cp:coreProperties>
</file>