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2A33" w14:textId="77777777" w:rsidR="00A24E32" w:rsidRDefault="00A24E32" w:rsidP="000526A5">
      <w:pPr>
        <w:jc w:val="center"/>
        <w:rPr>
          <w:rFonts w:ascii="Arial" w:hAnsi="Arial" w:cs="Arial"/>
          <w:sz w:val="22"/>
          <w:szCs w:val="22"/>
        </w:rPr>
      </w:pPr>
    </w:p>
    <w:p w14:paraId="78D61A22" w14:textId="3B15557B" w:rsidR="000526A5" w:rsidRPr="006A3E3F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sz w:val="22"/>
          <w:szCs w:val="22"/>
        </w:rPr>
        <w:t>OGŁOSZENIE</w:t>
      </w:r>
    </w:p>
    <w:p w14:paraId="48B578F2" w14:textId="77777777" w:rsidR="000526A5" w:rsidRPr="006A3E3F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sz w:val="22"/>
          <w:szCs w:val="22"/>
        </w:rPr>
        <w:t xml:space="preserve">BURMISTRZ CZECHOWIC-DZIEDZIC </w:t>
      </w:r>
      <w:r w:rsidRPr="006A3E3F">
        <w:rPr>
          <w:rFonts w:ascii="Arial" w:hAnsi="Arial" w:cs="Arial"/>
          <w:sz w:val="22"/>
          <w:szCs w:val="22"/>
        </w:rPr>
        <w:br/>
        <w:t>OGŁASZA NABÓR NA WOLNE STANOWISKO URZĘDNICZE</w:t>
      </w:r>
      <w:bookmarkStart w:id="0" w:name="_Hlk97553398"/>
    </w:p>
    <w:bookmarkEnd w:id="0"/>
    <w:p w14:paraId="74EDB9A5" w14:textId="4E80FBEB" w:rsidR="000526A5" w:rsidRDefault="0006275F" w:rsidP="000526A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INSPEKTORA  ds. pozyskiwania środków na rozwój gminy</w:t>
      </w:r>
      <w:r w:rsidR="00E37DF8">
        <w:rPr>
          <w:rFonts w:ascii="Arial" w:hAnsi="Arial" w:cs="Arial"/>
          <w:b/>
          <w:sz w:val="22"/>
          <w:szCs w:val="22"/>
        </w:rPr>
        <w:t xml:space="preserve"> </w:t>
      </w:r>
      <w:r w:rsidR="00E37DF8">
        <w:rPr>
          <w:rFonts w:ascii="Arial" w:hAnsi="Arial" w:cs="Arial"/>
          <w:b/>
          <w:sz w:val="22"/>
          <w:szCs w:val="22"/>
        </w:rPr>
        <w:br/>
        <w:t>w Wydziale Strategii i Rozwoju</w:t>
      </w:r>
      <w:r>
        <w:rPr>
          <w:rFonts w:ascii="Arial" w:hAnsi="Arial" w:cs="Arial"/>
          <w:b/>
          <w:sz w:val="22"/>
          <w:szCs w:val="22"/>
        </w:rPr>
        <w:br/>
      </w:r>
      <w:r w:rsidR="000526A5" w:rsidRPr="006A3E3F">
        <w:rPr>
          <w:rFonts w:ascii="Arial" w:hAnsi="Arial" w:cs="Arial"/>
          <w:sz w:val="22"/>
          <w:szCs w:val="22"/>
        </w:rPr>
        <w:t xml:space="preserve">w Urzędzie Miejskim w Czechowicach-Dziedzicach </w:t>
      </w:r>
      <w:r w:rsidR="000526A5" w:rsidRPr="006A3E3F">
        <w:rPr>
          <w:rFonts w:ascii="Arial" w:hAnsi="Arial" w:cs="Arial"/>
          <w:sz w:val="22"/>
          <w:szCs w:val="22"/>
        </w:rPr>
        <w:br/>
        <w:t xml:space="preserve">pl. Jana Pawła II </w:t>
      </w:r>
      <w:r w:rsidR="00F10150">
        <w:rPr>
          <w:rFonts w:ascii="Arial" w:hAnsi="Arial" w:cs="Arial"/>
          <w:sz w:val="22"/>
          <w:szCs w:val="22"/>
        </w:rPr>
        <w:t>1</w:t>
      </w:r>
    </w:p>
    <w:p w14:paraId="3535CE1A" w14:textId="77777777" w:rsidR="00A24E32" w:rsidRPr="006A3E3F" w:rsidRDefault="00A24E32" w:rsidP="000526A5">
      <w:pPr>
        <w:jc w:val="center"/>
        <w:rPr>
          <w:rFonts w:ascii="Arial" w:hAnsi="Arial" w:cs="Arial"/>
          <w:b/>
          <w:sz w:val="22"/>
          <w:szCs w:val="22"/>
        </w:rPr>
      </w:pPr>
    </w:p>
    <w:p w14:paraId="5EF7F80F" w14:textId="77777777" w:rsidR="000526A5" w:rsidRPr="007B2332" w:rsidRDefault="000526A5" w:rsidP="000526A5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D74ABB" w14:textId="77777777" w:rsidR="005C58D0" w:rsidRDefault="000526A5" w:rsidP="005C58D0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205EEB3C" w14:textId="0A2EA802" w:rsidR="000526A5" w:rsidRPr="006A3E3F" w:rsidRDefault="005C58D0" w:rsidP="00A24E32">
      <w:pPr>
        <w:pStyle w:val="Akapitzlis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526A5" w:rsidRPr="005C58D0">
        <w:rPr>
          <w:rFonts w:ascii="Arial" w:hAnsi="Arial" w:cs="Arial"/>
          <w:sz w:val="20"/>
          <w:szCs w:val="20"/>
        </w:rPr>
        <w:t>O stanowisko ubiegać się może kandydat, który spełnia wymagania określone w art. 6 ustawy</w:t>
      </w:r>
      <w:r>
        <w:rPr>
          <w:rFonts w:ascii="Arial" w:hAnsi="Arial" w:cs="Arial"/>
          <w:sz w:val="20"/>
          <w:szCs w:val="20"/>
        </w:rPr>
        <w:br/>
      </w:r>
      <w:r w:rsidR="000526A5" w:rsidRPr="005C58D0">
        <w:rPr>
          <w:rFonts w:ascii="Arial" w:hAnsi="Arial" w:cs="Arial"/>
          <w:sz w:val="20"/>
          <w:szCs w:val="20"/>
        </w:rPr>
        <w:t xml:space="preserve"> z dnia 21 listopada 2008 r. o pracownikach samorządowych  (</w:t>
      </w:r>
      <w:proofErr w:type="spellStart"/>
      <w:r w:rsidR="000526A5" w:rsidRPr="005C58D0">
        <w:rPr>
          <w:rFonts w:ascii="Arial" w:hAnsi="Arial" w:cs="Arial"/>
          <w:sz w:val="20"/>
          <w:szCs w:val="20"/>
        </w:rPr>
        <w:t>t.j</w:t>
      </w:r>
      <w:proofErr w:type="spellEnd"/>
      <w:r w:rsidR="000526A5" w:rsidRPr="005C58D0">
        <w:rPr>
          <w:rFonts w:ascii="Arial" w:hAnsi="Arial" w:cs="Arial"/>
          <w:sz w:val="20"/>
          <w:szCs w:val="20"/>
        </w:rPr>
        <w:t xml:space="preserve">. Dz. U. z 2022., poz. 530 z </w:t>
      </w:r>
      <w:proofErr w:type="spellStart"/>
      <w:r w:rsidR="000526A5" w:rsidRPr="005C58D0">
        <w:rPr>
          <w:rFonts w:ascii="Arial" w:hAnsi="Arial" w:cs="Arial"/>
          <w:sz w:val="20"/>
          <w:szCs w:val="20"/>
        </w:rPr>
        <w:t>późn</w:t>
      </w:r>
      <w:proofErr w:type="spellEnd"/>
      <w:r w:rsidR="000526A5" w:rsidRPr="005C58D0">
        <w:rPr>
          <w:rFonts w:ascii="Arial" w:hAnsi="Arial" w:cs="Arial"/>
          <w:sz w:val="20"/>
          <w:szCs w:val="20"/>
        </w:rPr>
        <w:t>. zm.), w załączniku nr 3 tabela II D rozporządzenia Rady Ministrów z dnia 25 października  2021 r.  w sprawie wynagradzania pracowników samorządowych (</w:t>
      </w:r>
      <w:proofErr w:type="spellStart"/>
      <w:r w:rsidR="000526A5" w:rsidRPr="005C58D0">
        <w:rPr>
          <w:rFonts w:ascii="Arial" w:hAnsi="Arial" w:cs="Arial"/>
          <w:sz w:val="20"/>
          <w:szCs w:val="20"/>
        </w:rPr>
        <w:t>t.j</w:t>
      </w:r>
      <w:proofErr w:type="spellEnd"/>
      <w:r w:rsidR="000526A5" w:rsidRPr="005C58D0">
        <w:rPr>
          <w:rFonts w:ascii="Arial" w:hAnsi="Arial" w:cs="Arial"/>
          <w:sz w:val="20"/>
          <w:szCs w:val="20"/>
        </w:rPr>
        <w:t>. Dz. U. z 202</w:t>
      </w:r>
      <w:r w:rsidR="005000CA">
        <w:rPr>
          <w:rFonts w:ascii="Arial" w:hAnsi="Arial" w:cs="Arial"/>
          <w:sz w:val="20"/>
          <w:szCs w:val="20"/>
        </w:rPr>
        <w:t>1</w:t>
      </w:r>
      <w:r w:rsidR="000526A5" w:rsidRPr="005C58D0">
        <w:rPr>
          <w:rFonts w:ascii="Arial" w:hAnsi="Arial" w:cs="Arial"/>
          <w:sz w:val="20"/>
          <w:szCs w:val="20"/>
        </w:rPr>
        <w:t xml:space="preserve"> r., poz. </w:t>
      </w:r>
      <w:r w:rsidR="005000CA">
        <w:rPr>
          <w:rFonts w:ascii="Arial" w:hAnsi="Arial" w:cs="Arial"/>
          <w:sz w:val="20"/>
          <w:szCs w:val="20"/>
        </w:rPr>
        <w:t>1960</w:t>
      </w:r>
      <w:r w:rsidR="000526A5" w:rsidRPr="005C58D0">
        <w:rPr>
          <w:rFonts w:ascii="Arial" w:hAnsi="Arial" w:cs="Arial"/>
          <w:sz w:val="20"/>
          <w:szCs w:val="20"/>
        </w:rPr>
        <w:t xml:space="preserve">) oraz zarządzeniu nr 212/17 Burmistrza Czechowic-Dziedzic z dnia 15 grudnia 2017 r. w sprawie ustalenia regulaminu wynagradzania dla pracowników samorządowych w Urzędzie Miejskim </w:t>
      </w:r>
      <w:r>
        <w:rPr>
          <w:rFonts w:ascii="Arial" w:hAnsi="Arial" w:cs="Arial"/>
          <w:sz w:val="20"/>
          <w:szCs w:val="20"/>
        </w:rPr>
        <w:br/>
      </w:r>
      <w:r w:rsidR="000526A5" w:rsidRPr="005C58D0">
        <w:rPr>
          <w:rFonts w:ascii="Arial" w:hAnsi="Arial" w:cs="Arial"/>
          <w:sz w:val="20"/>
          <w:szCs w:val="20"/>
        </w:rPr>
        <w:t>w Czechowicach-Dziedzicach, tj.:</w:t>
      </w:r>
      <w:r w:rsidR="00A24E32">
        <w:rPr>
          <w:rFonts w:ascii="Arial" w:hAnsi="Arial" w:cs="Arial"/>
          <w:sz w:val="20"/>
          <w:szCs w:val="20"/>
        </w:rPr>
        <w:br/>
      </w:r>
    </w:p>
    <w:p w14:paraId="74732C38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01744EDE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66024B20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3D0A6EBB" w14:textId="77777777" w:rsidR="00224FDB" w:rsidRDefault="000526A5" w:rsidP="00224FD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503103D6" w14:textId="6D9697F3" w:rsidR="000526A5" w:rsidRPr="00224FDB" w:rsidRDefault="000526A5" w:rsidP="00224FD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bookmarkStart w:id="1" w:name="_Hlk129863639"/>
      <w:r w:rsidRPr="00224FDB">
        <w:rPr>
          <w:rFonts w:ascii="Arial" w:hAnsi="Arial" w:cs="Arial"/>
          <w:sz w:val="20"/>
          <w:szCs w:val="20"/>
        </w:rPr>
        <w:t>Wykształcenie: wyższe</w:t>
      </w:r>
      <w:r w:rsidR="00022E49">
        <w:rPr>
          <w:rFonts w:ascii="Arial" w:hAnsi="Arial" w:cs="Arial"/>
          <w:sz w:val="20"/>
          <w:szCs w:val="20"/>
        </w:rPr>
        <w:t xml:space="preserve"> min. I stopnia.</w:t>
      </w:r>
    </w:p>
    <w:p w14:paraId="036D0655" w14:textId="5446D399" w:rsidR="000526A5" w:rsidRPr="00F2456A" w:rsidRDefault="000526A5" w:rsidP="00A24E32">
      <w:pPr>
        <w:pStyle w:val="Akapitzlist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Wymagany kierunek wykształcenia: </w:t>
      </w:r>
      <w:r w:rsidR="0006275F">
        <w:rPr>
          <w:rFonts w:ascii="Arial" w:hAnsi="Arial" w:cs="Arial"/>
          <w:sz w:val="20"/>
          <w:szCs w:val="20"/>
        </w:rPr>
        <w:t>bez wskazania</w:t>
      </w:r>
      <w:r w:rsidR="00224FDB">
        <w:rPr>
          <w:rFonts w:ascii="Arial" w:hAnsi="Arial" w:cs="Arial"/>
          <w:sz w:val="20"/>
          <w:szCs w:val="20"/>
        </w:rPr>
        <w:t>.</w:t>
      </w:r>
    </w:p>
    <w:p w14:paraId="13E42618" w14:textId="45706D55" w:rsidR="0006275F" w:rsidRDefault="000526A5" w:rsidP="0006275F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106099550"/>
      <w:r w:rsidRPr="006649B4">
        <w:rPr>
          <w:rFonts w:ascii="Arial" w:hAnsi="Arial" w:cs="Arial"/>
          <w:sz w:val="20"/>
          <w:szCs w:val="20"/>
        </w:rPr>
        <w:t xml:space="preserve">Doświadczenie zawodowe: minimum </w:t>
      </w:r>
      <w:r w:rsidR="0006275F" w:rsidRPr="006649B4">
        <w:rPr>
          <w:rFonts w:ascii="Arial" w:hAnsi="Arial" w:cs="Arial"/>
          <w:sz w:val="20"/>
          <w:szCs w:val="20"/>
        </w:rPr>
        <w:t>3 letni staż pracy</w:t>
      </w:r>
      <w:r w:rsidR="00C93260" w:rsidRPr="006649B4">
        <w:rPr>
          <w:rFonts w:ascii="Arial" w:hAnsi="Arial" w:cs="Arial"/>
          <w:sz w:val="20"/>
          <w:szCs w:val="20"/>
        </w:rPr>
        <w:t xml:space="preserve"> oraz  minimum </w:t>
      </w:r>
      <w:r w:rsidR="006649B4" w:rsidRPr="006649B4">
        <w:rPr>
          <w:rFonts w:ascii="Arial" w:hAnsi="Arial" w:cs="Arial"/>
          <w:sz w:val="20"/>
          <w:szCs w:val="20"/>
        </w:rPr>
        <w:t>1 rok</w:t>
      </w:r>
      <w:r w:rsidR="00C93260" w:rsidRPr="006649B4">
        <w:rPr>
          <w:rFonts w:ascii="Arial" w:hAnsi="Arial" w:cs="Arial"/>
          <w:sz w:val="20"/>
          <w:szCs w:val="20"/>
        </w:rPr>
        <w:t xml:space="preserve"> </w:t>
      </w:r>
      <w:r w:rsidR="0006275F" w:rsidRPr="006649B4">
        <w:rPr>
          <w:rFonts w:ascii="Arial" w:hAnsi="Arial" w:cs="Arial"/>
          <w:sz w:val="20"/>
          <w:szCs w:val="20"/>
        </w:rPr>
        <w:t>doświadczeni</w:t>
      </w:r>
      <w:r w:rsidR="006649B4" w:rsidRPr="006649B4">
        <w:rPr>
          <w:rFonts w:ascii="Arial" w:hAnsi="Arial" w:cs="Arial"/>
          <w:sz w:val="20"/>
          <w:szCs w:val="20"/>
        </w:rPr>
        <w:t>a</w:t>
      </w:r>
      <w:r w:rsidR="00E00A39">
        <w:rPr>
          <w:rFonts w:ascii="Arial" w:hAnsi="Arial" w:cs="Arial"/>
          <w:sz w:val="20"/>
          <w:szCs w:val="20"/>
        </w:rPr>
        <w:t xml:space="preserve"> </w:t>
      </w:r>
      <w:r w:rsidR="00E00A39">
        <w:rPr>
          <w:rFonts w:ascii="Arial" w:hAnsi="Arial" w:cs="Arial"/>
          <w:sz w:val="20"/>
          <w:szCs w:val="20"/>
        </w:rPr>
        <w:br/>
        <w:t>w</w:t>
      </w:r>
      <w:r w:rsidR="0006275F" w:rsidRPr="006649B4">
        <w:rPr>
          <w:rFonts w:ascii="Arial" w:hAnsi="Arial" w:cs="Arial"/>
          <w:sz w:val="20"/>
          <w:szCs w:val="20"/>
        </w:rPr>
        <w:t xml:space="preserve"> </w:t>
      </w:r>
      <w:r w:rsidR="006649B4" w:rsidRPr="006649B4">
        <w:rPr>
          <w:rFonts w:ascii="Arial" w:hAnsi="Arial" w:cs="Arial"/>
          <w:sz w:val="20"/>
          <w:szCs w:val="20"/>
        </w:rPr>
        <w:t xml:space="preserve">przygotowaniu i/lub realizacji projektów współfinansowanych ze środków europejskich. </w:t>
      </w:r>
      <w:bookmarkEnd w:id="1"/>
      <w:bookmarkEnd w:id="2"/>
    </w:p>
    <w:p w14:paraId="2741EC9F" w14:textId="77777777" w:rsidR="006649B4" w:rsidRPr="006649B4" w:rsidRDefault="006649B4" w:rsidP="005000CA">
      <w:pPr>
        <w:tabs>
          <w:tab w:val="left" w:pos="720"/>
        </w:tabs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2E219C83" w14:textId="48A38575" w:rsidR="0006275F" w:rsidRPr="0006275F" w:rsidRDefault="000526A5" w:rsidP="00A24E32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b/>
        </w:rPr>
      </w:pPr>
      <w:r w:rsidRPr="0006275F">
        <w:rPr>
          <w:rFonts w:ascii="Arial" w:hAnsi="Arial" w:cs="Arial"/>
          <w:b/>
        </w:rPr>
        <w:t>Wymagania dodatkowe:</w:t>
      </w:r>
    </w:p>
    <w:p w14:paraId="4443B90A" w14:textId="77777777" w:rsidR="0006275F" w:rsidRPr="0006275F" w:rsidRDefault="0006275F" w:rsidP="0006275F">
      <w:pPr>
        <w:pStyle w:val="Akapitzlist"/>
        <w:spacing w:line="240" w:lineRule="auto"/>
        <w:ind w:left="360"/>
        <w:rPr>
          <w:rFonts w:ascii="Arial" w:hAnsi="Arial" w:cs="Arial"/>
          <w:b/>
        </w:rPr>
      </w:pPr>
    </w:p>
    <w:p w14:paraId="0A4BA9FA" w14:textId="1B6BE0F1" w:rsidR="0006275F" w:rsidRPr="00C93260" w:rsidRDefault="0006275F" w:rsidP="0006275F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0"/>
          <w:szCs w:val="20"/>
        </w:rPr>
      </w:pPr>
      <w:bookmarkStart w:id="3" w:name="_Hlk129863687"/>
      <w:r w:rsidRPr="00C93260">
        <w:rPr>
          <w:rFonts w:ascii="Arial" w:hAnsi="Arial" w:cs="Arial"/>
          <w:bCs/>
          <w:sz w:val="20"/>
          <w:szCs w:val="20"/>
        </w:rPr>
        <w:t>Doświadczenie w  pracy w administracji samorządowej lub rządowej</w:t>
      </w:r>
      <w:r w:rsidR="003866DE">
        <w:rPr>
          <w:rFonts w:ascii="Arial" w:hAnsi="Arial" w:cs="Arial"/>
          <w:bCs/>
          <w:sz w:val="20"/>
          <w:szCs w:val="20"/>
        </w:rPr>
        <w:t>.</w:t>
      </w:r>
    </w:p>
    <w:p w14:paraId="7DFBF02D" w14:textId="3C30825A" w:rsidR="00C93260" w:rsidRDefault="00C93260" w:rsidP="00C93260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C93260">
        <w:rPr>
          <w:rFonts w:ascii="Arial" w:hAnsi="Arial" w:cs="Arial"/>
          <w:bCs/>
          <w:sz w:val="20"/>
          <w:szCs w:val="20"/>
        </w:rPr>
        <w:t>P</w:t>
      </w:r>
      <w:r w:rsidR="0006275F" w:rsidRPr="00C93260">
        <w:rPr>
          <w:rFonts w:ascii="Arial" w:hAnsi="Arial" w:cs="Arial"/>
          <w:bCs/>
          <w:sz w:val="20"/>
          <w:szCs w:val="20"/>
        </w:rPr>
        <w:t>rawo jazdy kat. B</w:t>
      </w:r>
      <w:r>
        <w:rPr>
          <w:rFonts w:ascii="Arial" w:hAnsi="Arial" w:cs="Arial"/>
          <w:bCs/>
          <w:sz w:val="20"/>
          <w:szCs w:val="20"/>
        </w:rPr>
        <w:t>.</w:t>
      </w:r>
    </w:p>
    <w:p w14:paraId="5DDC33E5" w14:textId="051F39D6" w:rsidR="00F37857" w:rsidRPr="00C93260" w:rsidRDefault="000526A5" w:rsidP="00C93260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C93260">
        <w:rPr>
          <w:rFonts w:ascii="Arial" w:hAnsi="Arial" w:cs="Arial"/>
          <w:sz w:val="20"/>
          <w:szCs w:val="20"/>
        </w:rPr>
        <w:t>Znajomość  przepisów prawa  w zakresie</w:t>
      </w:r>
      <w:r w:rsidR="003866DE">
        <w:rPr>
          <w:rFonts w:ascii="Arial" w:hAnsi="Arial" w:cs="Arial"/>
          <w:sz w:val="20"/>
          <w:szCs w:val="20"/>
        </w:rPr>
        <w:t>:</w:t>
      </w:r>
      <w:r w:rsidRPr="00C93260">
        <w:rPr>
          <w:rFonts w:ascii="Arial" w:hAnsi="Arial" w:cs="Arial"/>
          <w:sz w:val="20"/>
          <w:szCs w:val="20"/>
        </w:rPr>
        <w:t xml:space="preserve"> </w:t>
      </w:r>
      <w:r w:rsidR="00F37857" w:rsidRPr="00C93260">
        <w:rPr>
          <w:rFonts w:ascii="Arial" w:hAnsi="Arial" w:cs="Arial"/>
          <w:sz w:val="20"/>
          <w:szCs w:val="20"/>
        </w:rPr>
        <w:t xml:space="preserve"> </w:t>
      </w:r>
      <w:r w:rsidR="00C93260">
        <w:rPr>
          <w:rFonts w:ascii="Arial" w:hAnsi="Arial" w:cs="Arial"/>
          <w:sz w:val="20"/>
          <w:szCs w:val="20"/>
        </w:rPr>
        <w:t>ustaw</w:t>
      </w:r>
      <w:r w:rsidR="003866DE">
        <w:rPr>
          <w:rFonts w:ascii="Arial" w:hAnsi="Arial" w:cs="Arial"/>
          <w:sz w:val="20"/>
          <w:szCs w:val="20"/>
        </w:rPr>
        <w:t>y</w:t>
      </w:r>
      <w:r w:rsidR="00C93260">
        <w:rPr>
          <w:rFonts w:ascii="Arial" w:hAnsi="Arial" w:cs="Arial"/>
          <w:sz w:val="20"/>
          <w:szCs w:val="20"/>
        </w:rPr>
        <w:t xml:space="preserve"> o zasadach prowadzenia polityki rozwoju, ustaw</w:t>
      </w:r>
      <w:r w:rsidR="003866DE">
        <w:rPr>
          <w:rFonts w:ascii="Arial" w:hAnsi="Arial" w:cs="Arial"/>
          <w:sz w:val="20"/>
          <w:szCs w:val="20"/>
        </w:rPr>
        <w:t>y</w:t>
      </w:r>
      <w:r w:rsidR="00C93260">
        <w:rPr>
          <w:rFonts w:ascii="Arial" w:hAnsi="Arial" w:cs="Arial"/>
          <w:sz w:val="20"/>
          <w:szCs w:val="20"/>
        </w:rPr>
        <w:t xml:space="preserve"> prawo zamówień publicznych, ustaw</w:t>
      </w:r>
      <w:r w:rsidR="003866DE">
        <w:rPr>
          <w:rFonts w:ascii="Arial" w:hAnsi="Arial" w:cs="Arial"/>
          <w:sz w:val="20"/>
          <w:szCs w:val="20"/>
        </w:rPr>
        <w:t>y</w:t>
      </w:r>
      <w:r w:rsidR="00C93260">
        <w:rPr>
          <w:rFonts w:ascii="Arial" w:hAnsi="Arial" w:cs="Arial"/>
          <w:sz w:val="20"/>
          <w:szCs w:val="20"/>
        </w:rPr>
        <w:t xml:space="preserve"> o finansach publicznych</w:t>
      </w:r>
      <w:r w:rsidR="00E00A39">
        <w:rPr>
          <w:rFonts w:ascii="Arial" w:hAnsi="Arial" w:cs="Arial"/>
          <w:sz w:val="20"/>
          <w:szCs w:val="20"/>
        </w:rPr>
        <w:t>,</w:t>
      </w:r>
      <w:r w:rsidR="00C93260">
        <w:rPr>
          <w:rFonts w:ascii="Arial" w:hAnsi="Arial" w:cs="Arial"/>
          <w:sz w:val="20"/>
          <w:szCs w:val="20"/>
        </w:rPr>
        <w:t xml:space="preserve">  ustaw</w:t>
      </w:r>
      <w:r w:rsidR="003866DE">
        <w:rPr>
          <w:rFonts w:ascii="Arial" w:hAnsi="Arial" w:cs="Arial"/>
          <w:sz w:val="20"/>
          <w:szCs w:val="20"/>
        </w:rPr>
        <w:t>y</w:t>
      </w:r>
      <w:r w:rsidR="00C93260">
        <w:rPr>
          <w:rFonts w:ascii="Arial" w:hAnsi="Arial" w:cs="Arial"/>
          <w:sz w:val="20"/>
          <w:szCs w:val="20"/>
        </w:rPr>
        <w:t xml:space="preserve"> o samorządzie gminnym, dokument</w:t>
      </w:r>
      <w:r w:rsidR="003866DE">
        <w:rPr>
          <w:rFonts w:ascii="Arial" w:hAnsi="Arial" w:cs="Arial"/>
          <w:sz w:val="20"/>
          <w:szCs w:val="20"/>
        </w:rPr>
        <w:t>ów</w:t>
      </w:r>
      <w:r w:rsidR="00C93260">
        <w:rPr>
          <w:rFonts w:ascii="Arial" w:hAnsi="Arial" w:cs="Arial"/>
          <w:sz w:val="20"/>
          <w:szCs w:val="20"/>
        </w:rPr>
        <w:t xml:space="preserve"> i wytyczn</w:t>
      </w:r>
      <w:r w:rsidR="003866DE">
        <w:rPr>
          <w:rFonts w:ascii="Arial" w:hAnsi="Arial" w:cs="Arial"/>
          <w:sz w:val="20"/>
          <w:szCs w:val="20"/>
        </w:rPr>
        <w:t>ych</w:t>
      </w:r>
      <w:r w:rsidR="00C93260">
        <w:rPr>
          <w:rFonts w:ascii="Arial" w:hAnsi="Arial" w:cs="Arial"/>
          <w:sz w:val="20"/>
          <w:szCs w:val="20"/>
        </w:rPr>
        <w:t xml:space="preserve"> </w:t>
      </w:r>
      <w:r w:rsidR="003866DE">
        <w:rPr>
          <w:rFonts w:ascii="Arial" w:hAnsi="Arial" w:cs="Arial"/>
          <w:sz w:val="20"/>
          <w:szCs w:val="20"/>
        </w:rPr>
        <w:t>m</w:t>
      </w:r>
      <w:r w:rsidR="00C93260">
        <w:rPr>
          <w:rFonts w:ascii="Arial" w:hAnsi="Arial" w:cs="Arial"/>
          <w:sz w:val="20"/>
          <w:szCs w:val="20"/>
        </w:rPr>
        <w:t xml:space="preserve">inistra właściwego ds. </w:t>
      </w:r>
      <w:r w:rsidR="003866DE">
        <w:rPr>
          <w:rFonts w:ascii="Arial" w:hAnsi="Arial" w:cs="Arial"/>
          <w:sz w:val="20"/>
          <w:szCs w:val="20"/>
        </w:rPr>
        <w:t>r</w:t>
      </w:r>
      <w:r w:rsidR="00C93260">
        <w:rPr>
          <w:rFonts w:ascii="Arial" w:hAnsi="Arial" w:cs="Arial"/>
          <w:sz w:val="20"/>
          <w:szCs w:val="20"/>
        </w:rPr>
        <w:t>ozwoju z zakresu polityki rozwoju i funduszy europejskich, przepis</w:t>
      </w:r>
      <w:r w:rsidR="003866DE">
        <w:rPr>
          <w:rFonts w:ascii="Arial" w:hAnsi="Arial" w:cs="Arial"/>
          <w:sz w:val="20"/>
          <w:szCs w:val="20"/>
        </w:rPr>
        <w:t>ów</w:t>
      </w:r>
      <w:r w:rsidR="00C93260">
        <w:rPr>
          <w:rFonts w:ascii="Arial" w:hAnsi="Arial" w:cs="Arial"/>
          <w:sz w:val="20"/>
          <w:szCs w:val="20"/>
        </w:rPr>
        <w:t xml:space="preserve"> unijn</w:t>
      </w:r>
      <w:r w:rsidR="003866DE">
        <w:rPr>
          <w:rFonts w:ascii="Arial" w:hAnsi="Arial" w:cs="Arial"/>
          <w:sz w:val="20"/>
          <w:szCs w:val="20"/>
        </w:rPr>
        <w:t>ych</w:t>
      </w:r>
      <w:r w:rsidR="00C93260">
        <w:rPr>
          <w:rFonts w:ascii="Arial" w:hAnsi="Arial" w:cs="Arial"/>
          <w:sz w:val="20"/>
          <w:szCs w:val="20"/>
        </w:rPr>
        <w:t xml:space="preserve"> w zakresie polityki spójności, przepis</w:t>
      </w:r>
      <w:r w:rsidR="003866DE">
        <w:rPr>
          <w:rFonts w:ascii="Arial" w:hAnsi="Arial" w:cs="Arial"/>
          <w:sz w:val="20"/>
          <w:szCs w:val="20"/>
        </w:rPr>
        <w:t>ów</w:t>
      </w:r>
      <w:r w:rsidR="00C93260">
        <w:rPr>
          <w:rFonts w:ascii="Arial" w:hAnsi="Arial" w:cs="Arial"/>
          <w:sz w:val="20"/>
          <w:szCs w:val="20"/>
        </w:rPr>
        <w:t xml:space="preserve"> unijn</w:t>
      </w:r>
      <w:r w:rsidR="003866DE">
        <w:rPr>
          <w:rFonts w:ascii="Arial" w:hAnsi="Arial" w:cs="Arial"/>
          <w:sz w:val="20"/>
          <w:szCs w:val="20"/>
        </w:rPr>
        <w:t>ych</w:t>
      </w:r>
      <w:r w:rsidR="00C93260">
        <w:rPr>
          <w:rFonts w:ascii="Arial" w:hAnsi="Arial" w:cs="Arial"/>
          <w:sz w:val="20"/>
          <w:szCs w:val="20"/>
        </w:rPr>
        <w:t xml:space="preserve"> w zakresie polityki spójności</w:t>
      </w:r>
      <w:r w:rsidR="003866DE">
        <w:rPr>
          <w:rFonts w:ascii="Arial" w:hAnsi="Arial" w:cs="Arial"/>
          <w:sz w:val="20"/>
          <w:szCs w:val="20"/>
        </w:rPr>
        <w:t>.</w:t>
      </w:r>
      <w:r w:rsidR="00C93260">
        <w:rPr>
          <w:rFonts w:ascii="Arial" w:hAnsi="Arial" w:cs="Arial"/>
          <w:sz w:val="20"/>
          <w:szCs w:val="20"/>
        </w:rPr>
        <w:t xml:space="preserve"> </w:t>
      </w:r>
    </w:p>
    <w:p w14:paraId="5E85FA5C" w14:textId="79AE9DA6" w:rsidR="00C93260" w:rsidRPr="00C93260" w:rsidRDefault="000526A5" w:rsidP="00A24E32">
      <w:pPr>
        <w:pStyle w:val="Akapitzlist"/>
        <w:numPr>
          <w:ilvl w:val="0"/>
          <w:numId w:val="5"/>
        </w:numPr>
        <w:tabs>
          <w:tab w:val="left" w:pos="72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857">
        <w:rPr>
          <w:rFonts w:ascii="Arial" w:hAnsi="Arial" w:cs="Arial"/>
          <w:sz w:val="20"/>
          <w:szCs w:val="20"/>
        </w:rPr>
        <w:t>Cechy osobowości</w:t>
      </w:r>
      <w:r w:rsidR="003866DE">
        <w:rPr>
          <w:rFonts w:ascii="Arial" w:hAnsi="Arial" w:cs="Arial"/>
          <w:sz w:val="20"/>
          <w:szCs w:val="20"/>
        </w:rPr>
        <w:t xml:space="preserve">: </w:t>
      </w:r>
      <w:r w:rsidR="00C93260">
        <w:rPr>
          <w:rFonts w:ascii="Arial" w:hAnsi="Arial" w:cs="Arial"/>
          <w:sz w:val="20"/>
          <w:szCs w:val="20"/>
        </w:rPr>
        <w:t xml:space="preserve">kreatywność, </w:t>
      </w:r>
      <w:r w:rsidR="00F37857" w:rsidRPr="00F37857">
        <w:rPr>
          <w:rFonts w:ascii="Arial" w:hAnsi="Arial" w:cs="Arial"/>
          <w:sz w:val="20"/>
          <w:szCs w:val="20"/>
        </w:rPr>
        <w:t xml:space="preserve">komunikatywność, </w:t>
      </w:r>
      <w:r w:rsidR="00C93260">
        <w:rPr>
          <w:rFonts w:ascii="Arial" w:hAnsi="Arial" w:cs="Arial"/>
          <w:sz w:val="20"/>
          <w:szCs w:val="20"/>
        </w:rPr>
        <w:t>umiejętność zarządzania czasem poprzez planowanie i ustalanie celów, umiejętność pracy w zespole.</w:t>
      </w:r>
    </w:p>
    <w:p w14:paraId="1B873C0B" w14:textId="025F60CF" w:rsidR="00C93260" w:rsidRPr="005000CA" w:rsidRDefault="000526A5" w:rsidP="00A24E32">
      <w:pPr>
        <w:pStyle w:val="Akapitzlist"/>
        <w:numPr>
          <w:ilvl w:val="0"/>
          <w:numId w:val="5"/>
        </w:numPr>
        <w:tabs>
          <w:tab w:val="left" w:pos="72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857">
        <w:rPr>
          <w:rFonts w:ascii="Arial" w:hAnsi="Arial" w:cs="Arial"/>
          <w:sz w:val="20"/>
          <w:szCs w:val="20"/>
        </w:rPr>
        <w:t>Umiejętności</w:t>
      </w:r>
      <w:r w:rsidR="003866DE">
        <w:rPr>
          <w:rFonts w:ascii="Arial" w:hAnsi="Arial" w:cs="Arial"/>
          <w:sz w:val="20"/>
          <w:szCs w:val="20"/>
        </w:rPr>
        <w:t xml:space="preserve">: </w:t>
      </w:r>
      <w:r w:rsidR="00C93260">
        <w:rPr>
          <w:rFonts w:ascii="Arial" w:hAnsi="Arial" w:cs="Arial"/>
          <w:sz w:val="20"/>
          <w:szCs w:val="20"/>
        </w:rPr>
        <w:t xml:space="preserve">biegła obsługa komputera, bardzo dobra znajomość programów MS Word i MS </w:t>
      </w:r>
      <w:proofErr w:type="spellStart"/>
      <w:r w:rsidR="00C93260">
        <w:rPr>
          <w:rFonts w:ascii="Arial" w:hAnsi="Arial" w:cs="Arial"/>
          <w:sz w:val="20"/>
          <w:szCs w:val="20"/>
        </w:rPr>
        <w:t>Exel</w:t>
      </w:r>
      <w:proofErr w:type="spellEnd"/>
      <w:r w:rsidR="00C93260">
        <w:rPr>
          <w:rFonts w:ascii="Arial" w:hAnsi="Arial" w:cs="Arial"/>
          <w:sz w:val="20"/>
          <w:szCs w:val="20"/>
        </w:rPr>
        <w:t>, umiejętność redagowania pism urzędowych,</w:t>
      </w:r>
      <w:r w:rsidR="003866DE">
        <w:rPr>
          <w:rFonts w:ascii="Arial" w:hAnsi="Arial" w:cs="Arial"/>
          <w:sz w:val="20"/>
          <w:szCs w:val="20"/>
        </w:rPr>
        <w:t xml:space="preserve"> </w:t>
      </w:r>
      <w:r w:rsidR="00C93260">
        <w:rPr>
          <w:rFonts w:ascii="Arial" w:hAnsi="Arial" w:cs="Arial"/>
          <w:sz w:val="20"/>
          <w:szCs w:val="20"/>
        </w:rPr>
        <w:t xml:space="preserve">komunikatywna znajomość języka angielskiego. </w:t>
      </w:r>
    </w:p>
    <w:p w14:paraId="23891ACF" w14:textId="77777777" w:rsidR="005000CA" w:rsidRPr="00C93260" w:rsidRDefault="005000CA" w:rsidP="005000CA">
      <w:pPr>
        <w:pStyle w:val="Akapitzlist"/>
        <w:tabs>
          <w:tab w:val="left" w:pos="720"/>
        </w:tabs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3"/>
    <w:p w14:paraId="0320D5E5" w14:textId="77777777" w:rsidR="000526A5" w:rsidRPr="00D31CDB" w:rsidRDefault="000526A5" w:rsidP="000526A5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Zakres wykonywanych zadań na stanowisku:</w:t>
      </w:r>
    </w:p>
    <w:p w14:paraId="1E8C7350" w14:textId="745F42ED" w:rsidR="00F37857" w:rsidRDefault="00C93260" w:rsidP="003866DE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bookmarkStart w:id="4" w:name="_Hlk129863592"/>
      <w:r>
        <w:rPr>
          <w:rFonts w:ascii="Arial" w:hAnsi="Arial" w:cs="Arial"/>
          <w:sz w:val="20"/>
          <w:szCs w:val="20"/>
        </w:rPr>
        <w:t>Monitorowanie możliwości dofinansowania zadań gminy z funduszy zewnętrznych</w:t>
      </w:r>
      <w:r w:rsidR="005000CA">
        <w:rPr>
          <w:rFonts w:ascii="Arial" w:hAnsi="Arial" w:cs="Arial"/>
          <w:sz w:val="20"/>
          <w:szCs w:val="20"/>
        </w:rPr>
        <w:t>.</w:t>
      </w:r>
    </w:p>
    <w:p w14:paraId="6619F420" w14:textId="0464FC21" w:rsidR="00C93260" w:rsidRPr="00AD0F2C" w:rsidRDefault="00C93260" w:rsidP="003866DE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Współpraca z </w:t>
      </w:r>
      <w:r w:rsidR="003866D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rzędem Marszałkowskim Województwa </w:t>
      </w:r>
      <w:r w:rsidR="00AD0F2C">
        <w:rPr>
          <w:rFonts w:ascii="Arial" w:hAnsi="Arial" w:cs="Arial"/>
          <w:sz w:val="20"/>
          <w:szCs w:val="20"/>
        </w:rPr>
        <w:t>Śląskiego</w:t>
      </w:r>
      <w:r>
        <w:rPr>
          <w:rFonts w:ascii="Arial" w:hAnsi="Arial" w:cs="Arial"/>
          <w:sz w:val="20"/>
          <w:szCs w:val="20"/>
        </w:rPr>
        <w:t>, właściwymi ministerstwami i innymi instytucjami zarządzającymi programami, za pomocą których dystrybuowane</w:t>
      </w:r>
      <w:r w:rsidR="00224D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 pomocowe środki finansowe na dofinansowanie zadań gminy</w:t>
      </w:r>
      <w:r w:rsidR="00AD0F2C">
        <w:rPr>
          <w:rFonts w:ascii="Arial" w:hAnsi="Arial" w:cs="Arial"/>
          <w:sz w:val="20"/>
          <w:szCs w:val="20"/>
        </w:rPr>
        <w:t>.</w:t>
      </w:r>
    </w:p>
    <w:p w14:paraId="344271C9" w14:textId="37329152" w:rsidR="00AD0F2C" w:rsidRPr="00AD0F2C" w:rsidRDefault="00AD0F2C" w:rsidP="003866DE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Współpraca z innymi jednostkami samorządu terytorialnego i innymi podmiotami niekomercyjnymi w zakresie aplikowania o środki pomocowe i wymiany doświadczeń związanych z aplikowaniem, realizacją i rozliczaniem projektów.</w:t>
      </w:r>
    </w:p>
    <w:p w14:paraId="4AE5AE90" w14:textId="31292879" w:rsidR="00AD0F2C" w:rsidRPr="00AD0F2C" w:rsidRDefault="00AD0F2C" w:rsidP="00224FDB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wniosków  i niezbędnych załączników oraz kompletowanie właściwej dokumentacji projektowej dla zadań</w:t>
      </w:r>
      <w:r w:rsidR="003866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których beneficjentami jest gmina lub jednostki gminne.</w:t>
      </w:r>
    </w:p>
    <w:p w14:paraId="0D0297B1" w14:textId="0505267E" w:rsidR="00AD0F2C" w:rsidRPr="00AD0F2C" w:rsidRDefault="00AD0F2C" w:rsidP="00224FDB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Uzupełnianie dokumentacji aplikacyjnej i udzielanie wyjaśnień instytucjom organizującym konkurs, instytucjom zarządzającym i innym instytucjom.</w:t>
      </w:r>
    </w:p>
    <w:p w14:paraId="252A1049" w14:textId="43D15AF8" w:rsidR="00AD0F2C" w:rsidRPr="00F37857" w:rsidRDefault="00AD0F2C" w:rsidP="00224FDB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Monitorowanie realizacji projektów z udziałem finansowania zewnętrznego</w:t>
      </w:r>
      <w:r w:rsidR="00224FDB">
        <w:rPr>
          <w:rFonts w:ascii="Arial" w:hAnsi="Arial" w:cs="Arial"/>
          <w:sz w:val="20"/>
          <w:szCs w:val="20"/>
        </w:rPr>
        <w:t>.</w:t>
      </w:r>
    </w:p>
    <w:p w14:paraId="0D30839B" w14:textId="77777777" w:rsidR="00F37857" w:rsidRPr="00F37857" w:rsidRDefault="00F37857" w:rsidP="00224FDB">
      <w:pPr>
        <w:tabs>
          <w:tab w:val="left" w:pos="72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0A00FDB" w14:textId="77777777" w:rsidR="006A3E3F" w:rsidRPr="006A3E3F" w:rsidRDefault="006A3E3F" w:rsidP="00A24E32">
      <w:pPr>
        <w:pStyle w:val="Akapitzlist"/>
        <w:spacing w:after="0"/>
        <w:ind w:left="1800"/>
        <w:jc w:val="both"/>
        <w:rPr>
          <w:rFonts w:ascii="Arial" w:hAnsi="Arial" w:cs="Arial"/>
          <w:bCs/>
          <w:sz w:val="20"/>
          <w:szCs w:val="20"/>
        </w:rPr>
      </w:pPr>
    </w:p>
    <w:bookmarkEnd w:id="4"/>
    <w:p w14:paraId="444E8607" w14:textId="1240BB57" w:rsidR="000526A5" w:rsidRPr="00AD5C72" w:rsidRDefault="000526A5" w:rsidP="00A24E3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D5C72">
        <w:rPr>
          <w:rFonts w:ascii="Arial" w:hAnsi="Arial" w:cs="Arial"/>
          <w:b/>
        </w:rPr>
        <w:t>Informacja o warunkach pracy na danym stanowisku:</w:t>
      </w:r>
      <w:r w:rsidR="00A24E32">
        <w:rPr>
          <w:rFonts w:ascii="Arial" w:hAnsi="Arial" w:cs="Arial"/>
          <w:b/>
        </w:rPr>
        <w:br/>
      </w:r>
    </w:p>
    <w:p w14:paraId="5D6C6364" w14:textId="21042499" w:rsidR="00224FDB" w:rsidRDefault="000526A5" w:rsidP="00AD0F2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5" w:name="_Hlk129864305"/>
      <w:r w:rsidRPr="00F2456A">
        <w:rPr>
          <w:rFonts w:ascii="Arial" w:hAnsi="Arial" w:cs="Arial"/>
          <w:sz w:val="20"/>
          <w:szCs w:val="20"/>
        </w:rPr>
        <w:t xml:space="preserve">Miejsce pracy: Urząd Miejski, </w:t>
      </w:r>
      <w:r w:rsidR="00A24E32">
        <w:rPr>
          <w:rFonts w:ascii="Arial" w:hAnsi="Arial" w:cs="Arial"/>
          <w:sz w:val="20"/>
          <w:szCs w:val="20"/>
        </w:rPr>
        <w:t>pl.</w:t>
      </w:r>
      <w:r w:rsidRPr="00F2456A">
        <w:rPr>
          <w:rFonts w:ascii="Arial" w:hAnsi="Arial" w:cs="Arial"/>
          <w:sz w:val="20"/>
          <w:szCs w:val="20"/>
        </w:rPr>
        <w:t xml:space="preserve"> Jana Pawła II  </w:t>
      </w:r>
      <w:r w:rsidR="00AD0F2C">
        <w:rPr>
          <w:rFonts w:ascii="Arial" w:hAnsi="Arial" w:cs="Arial"/>
          <w:sz w:val="20"/>
          <w:szCs w:val="20"/>
        </w:rPr>
        <w:t>4/4</w:t>
      </w:r>
      <w:r w:rsidRPr="00F2456A">
        <w:rPr>
          <w:rFonts w:ascii="Arial" w:hAnsi="Arial" w:cs="Arial"/>
          <w:sz w:val="20"/>
          <w:szCs w:val="20"/>
        </w:rPr>
        <w:t xml:space="preserve">, Czechowice-Dziedzice, </w:t>
      </w:r>
      <w:r w:rsidR="00AD0F2C">
        <w:rPr>
          <w:rFonts w:ascii="Arial" w:hAnsi="Arial" w:cs="Arial"/>
          <w:sz w:val="20"/>
          <w:szCs w:val="20"/>
        </w:rPr>
        <w:t>parter</w:t>
      </w:r>
      <w:r w:rsidR="00224FDB">
        <w:rPr>
          <w:rFonts w:ascii="Arial" w:hAnsi="Arial" w:cs="Arial"/>
          <w:sz w:val="20"/>
          <w:szCs w:val="20"/>
        </w:rPr>
        <w:t>.</w:t>
      </w:r>
    </w:p>
    <w:p w14:paraId="1378A2C5" w14:textId="53D6C8C4" w:rsidR="000526A5" w:rsidRPr="00F2456A" w:rsidRDefault="00AD0F2C" w:rsidP="00AD0F2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526A5" w:rsidRPr="00F2456A">
        <w:rPr>
          <w:rFonts w:ascii="Arial" w:hAnsi="Arial" w:cs="Arial"/>
          <w:sz w:val="20"/>
          <w:szCs w:val="20"/>
        </w:rPr>
        <w:t xml:space="preserve">WC </w:t>
      </w:r>
      <w:r>
        <w:rPr>
          <w:rFonts w:ascii="Arial" w:hAnsi="Arial" w:cs="Arial"/>
          <w:sz w:val="20"/>
          <w:szCs w:val="20"/>
        </w:rPr>
        <w:t>nie</w:t>
      </w:r>
      <w:r w:rsidR="000526A5" w:rsidRPr="00F2456A">
        <w:rPr>
          <w:rFonts w:ascii="Arial" w:hAnsi="Arial" w:cs="Arial"/>
          <w:sz w:val="20"/>
          <w:szCs w:val="20"/>
        </w:rPr>
        <w:t>dostosowane do potrzeb osób</w:t>
      </w:r>
      <w:r>
        <w:rPr>
          <w:rFonts w:ascii="Arial" w:hAnsi="Arial" w:cs="Arial"/>
          <w:sz w:val="20"/>
          <w:szCs w:val="20"/>
        </w:rPr>
        <w:t xml:space="preserve"> </w:t>
      </w:r>
      <w:r w:rsidR="000526A5" w:rsidRPr="00F2456A">
        <w:rPr>
          <w:rFonts w:ascii="Arial" w:hAnsi="Arial" w:cs="Arial"/>
          <w:sz w:val="20"/>
          <w:szCs w:val="20"/>
        </w:rPr>
        <w:t>niepełnosprawnych</w:t>
      </w:r>
      <w:r w:rsidR="00224FDB">
        <w:rPr>
          <w:rFonts w:ascii="Arial" w:hAnsi="Arial" w:cs="Arial"/>
          <w:sz w:val="20"/>
          <w:szCs w:val="20"/>
        </w:rPr>
        <w:t>.</w:t>
      </w:r>
      <w:r w:rsidR="000526A5" w:rsidRPr="00F2456A">
        <w:rPr>
          <w:rFonts w:ascii="Arial" w:hAnsi="Arial" w:cs="Arial"/>
          <w:sz w:val="20"/>
          <w:szCs w:val="20"/>
        </w:rPr>
        <w:t xml:space="preserve"> </w:t>
      </w:r>
    </w:p>
    <w:p w14:paraId="16092C72" w14:textId="77777777" w:rsidR="000526A5" w:rsidRPr="00F2456A" w:rsidRDefault="000526A5" w:rsidP="00A24E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 miejsc</w:t>
      </w:r>
      <w:r>
        <w:rPr>
          <w:rFonts w:ascii="Arial" w:hAnsi="Arial" w:cs="Arial"/>
          <w:sz w:val="20"/>
          <w:szCs w:val="20"/>
        </w:rPr>
        <w:t>u</w:t>
      </w:r>
      <w:r w:rsidRPr="00F2456A">
        <w:rPr>
          <w:rFonts w:ascii="Arial" w:hAnsi="Arial" w:cs="Arial"/>
          <w:sz w:val="20"/>
          <w:szCs w:val="20"/>
        </w:rPr>
        <w:t xml:space="preserve"> pracy mogą wystąpić bariery architektoniczne utrudniające poruszanie się osobom z niepełnosprawnością ruchową.</w:t>
      </w:r>
    </w:p>
    <w:p w14:paraId="78FAD2D3" w14:textId="77777777" w:rsidR="000526A5" w:rsidRPr="00F2456A" w:rsidRDefault="000526A5" w:rsidP="00A24E32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4976D872" w14:textId="678E32AF" w:rsidR="000526A5" w:rsidRPr="00F2456A" w:rsidRDefault="00AD0F2C" w:rsidP="00A24E3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w terenie.</w:t>
      </w:r>
    </w:p>
    <w:p w14:paraId="09A343A0" w14:textId="77777777" w:rsidR="000526A5" w:rsidRPr="00F2456A" w:rsidRDefault="000526A5" w:rsidP="00A24E3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Uczestnictwo w delegacjach służbowych.</w:t>
      </w:r>
    </w:p>
    <w:bookmarkEnd w:id="5"/>
    <w:p w14:paraId="5766087F" w14:textId="77777777" w:rsidR="000526A5" w:rsidRDefault="000526A5" w:rsidP="00A24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F137E8" w14:textId="77777777" w:rsidR="006A3E3F" w:rsidRPr="006A3E3F" w:rsidRDefault="000526A5" w:rsidP="006A3E3F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   </w:t>
      </w:r>
    </w:p>
    <w:p w14:paraId="1D875E1B" w14:textId="01116141" w:rsidR="000526A5" w:rsidRPr="006A3E3F" w:rsidRDefault="000526A5" w:rsidP="00AD0F2C">
      <w:pPr>
        <w:pStyle w:val="Akapitzlist"/>
        <w:spacing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6A3E3F">
        <w:rPr>
          <w:rFonts w:ascii="Arial" w:hAnsi="Arial" w:cs="Arial"/>
          <w:sz w:val="20"/>
          <w:szCs w:val="20"/>
        </w:rPr>
        <w:t xml:space="preserve">W </w:t>
      </w:r>
      <w:r w:rsidR="00C51150">
        <w:rPr>
          <w:rFonts w:ascii="Arial" w:hAnsi="Arial" w:cs="Arial"/>
          <w:sz w:val="20"/>
          <w:szCs w:val="20"/>
        </w:rPr>
        <w:t xml:space="preserve">kwietniu </w:t>
      </w:r>
      <w:r w:rsidRPr="006A3E3F">
        <w:rPr>
          <w:rFonts w:ascii="Arial" w:hAnsi="Arial" w:cs="Arial"/>
          <w:sz w:val="20"/>
          <w:szCs w:val="20"/>
        </w:rPr>
        <w:t>202</w:t>
      </w:r>
      <w:r w:rsidR="00F37857" w:rsidRPr="006A3E3F">
        <w:rPr>
          <w:rFonts w:ascii="Arial" w:hAnsi="Arial" w:cs="Arial"/>
          <w:sz w:val="20"/>
          <w:szCs w:val="20"/>
        </w:rPr>
        <w:t>3</w:t>
      </w:r>
      <w:r w:rsidRPr="006A3E3F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Pr="006A3E3F"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 w:rsidR="006A3E3F">
        <w:rPr>
          <w:rFonts w:ascii="Arial" w:hAnsi="Arial" w:cs="Arial"/>
          <w:sz w:val="20"/>
          <w:szCs w:val="20"/>
        </w:rPr>
        <w:br/>
      </w:r>
    </w:p>
    <w:p w14:paraId="710FBCC7" w14:textId="7F4609D5" w:rsidR="00AD0F2C" w:rsidRDefault="000526A5" w:rsidP="00A24E3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bookmarkStart w:id="6" w:name="_Hlk129865233"/>
      <w:r w:rsidRPr="006660A5">
        <w:rPr>
          <w:rFonts w:ascii="Arial" w:hAnsi="Arial" w:cs="Arial"/>
          <w:b/>
        </w:rPr>
        <w:t>Wymagane dokumenty:</w:t>
      </w:r>
      <w:r w:rsidR="00A24E32">
        <w:rPr>
          <w:rFonts w:ascii="Arial" w:hAnsi="Arial" w:cs="Arial"/>
          <w:b/>
        </w:rPr>
        <w:br/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 w:rsidR="00224FDB">
        <w:rPr>
          <w:rFonts w:ascii="Arial" w:hAnsi="Arial" w:cs="Arial"/>
          <w:sz w:val="20"/>
          <w:szCs w:val="20"/>
        </w:rPr>
        <w:t xml:space="preserve"> i doświadczenia zawodowego,</w:t>
      </w:r>
    </w:p>
    <w:p w14:paraId="0AB15E3D" w14:textId="3CF42B7D" w:rsidR="0062491F" w:rsidRPr="0062491F" w:rsidRDefault="000526A5" w:rsidP="00AD0F2C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</w:r>
      <w:r w:rsidR="00AD0F2C">
        <w:rPr>
          <w:rFonts w:ascii="Arial" w:hAnsi="Arial" w:cs="Arial"/>
          <w:sz w:val="20"/>
          <w:szCs w:val="20"/>
        </w:rPr>
        <w:t>5</w:t>
      </w:r>
      <w:r w:rsidRPr="0062491F">
        <w:rPr>
          <w:rFonts w:ascii="Arial" w:hAnsi="Arial" w:cs="Arial"/>
          <w:sz w:val="20"/>
          <w:szCs w:val="20"/>
        </w:rPr>
        <w:t xml:space="preserve">. własnoręcznie podpisane oświadczenia kandydata: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a) o posiadaniu pełnej zdolności do czynności prawnych oraz korzystania  z pełni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</w:t>
      </w:r>
      <w:r w:rsidRPr="0062491F">
        <w:rPr>
          <w:rFonts w:ascii="Arial" w:hAnsi="Arial" w:cs="Arial"/>
          <w:sz w:val="20"/>
          <w:szCs w:val="20"/>
        </w:rPr>
        <w:t>praw publicznych,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b) o nieskazaniu  prawomocnym wyrokiem sądu za umyślne przestępstwo ścigane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    </w:t>
      </w:r>
      <w:r w:rsidRPr="0062491F">
        <w:rPr>
          <w:rFonts w:ascii="Arial" w:hAnsi="Arial" w:cs="Arial"/>
          <w:sz w:val="20"/>
          <w:szCs w:val="20"/>
        </w:rPr>
        <w:t>z oskarżenia  publicznego lub umyślne przestępstwo skarbowe,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c) o nieposzlakowanej opinii,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d) o nie prowadzeniu działalności gospodarczej bądź   w przypadku jej prowadzenia,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    </w:t>
      </w:r>
      <w:r w:rsidRPr="0062491F">
        <w:rPr>
          <w:rFonts w:ascii="Arial" w:hAnsi="Arial" w:cs="Arial"/>
          <w:sz w:val="20"/>
          <w:szCs w:val="20"/>
        </w:rPr>
        <w:t>o profilu działalności  gospodarczej,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e) </w:t>
      </w:r>
      <w:bookmarkStart w:id="7" w:name="_Hlk127871455"/>
      <w:r w:rsidRPr="0062491F">
        <w:rPr>
          <w:rFonts w:ascii="Arial" w:hAnsi="Arial" w:cs="Arial"/>
          <w:sz w:val="20"/>
          <w:szCs w:val="20"/>
        </w:rPr>
        <w:t xml:space="preserve">o </w:t>
      </w:r>
      <w:r w:rsidR="00F37857" w:rsidRPr="0062491F">
        <w:rPr>
          <w:rFonts w:ascii="Arial" w:hAnsi="Arial" w:cs="Arial"/>
          <w:sz w:val="20"/>
          <w:szCs w:val="20"/>
        </w:rPr>
        <w:t xml:space="preserve">zgodzie na przetwarzanie danych osobowych </w:t>
      </w:r>
      <w:r w:rsidR="0062491F" w:rsidRPr="0062491F">
        <w:rPr>
          <w:rFonts w:ascii="Arial" w:hAnsi="Arial" w:cs="Arial"/>
          <w:sz w:val="20"/>
          <w:szCs w:val="20"/>
        </w:rPr>
        <w:t xml:space="preserve">innych niż przewidziane w ogłoszeniu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o naborze na wolne stanowisko urzędnicze w Urzędzie Miejskim w Czechowicach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-  Dziedzicach</w:t>
      </w:r>
      <w:r w:rsidR="00224FDB">
        <w:rPr>
          <w:rFonts w:ascii="Arial" w:hAnsi="Arial" w:cs="Arial"/>
          <w:sz w:val="20"/>
          <w:szCs w:val="20"/>
        </w:rPr>
        <w:t>,</w:t>
      </w:r>
      <w:r w:rsidR="0062491F" w:rsidRPr="0062491F">
        <w:rPr>
          <w:rFonts w:ascii="Arial" w:hAnsi="Arial" w:cs="Arial"/>
          <w:sz w:val="20"/>
          <w:szCs w:val="20"/>
        </w:rPr>
        <w:t xml:space="preserve"> według wzoru oświadczenia zamieszczonego na stronie Biuletynu  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  Informacji Publicznej Urzędu Miejskiego  w Czechowicach-Dziedzicach</w:t>
      </w:r>
      <w:bookmarkEnd w:id="7"/>
      <w:r w:rsidR="00367ABD">
        <w:rPr>
          <w:rFonts w:ascii="Arial" w:hAnsi="Arial" w:cs="Arial"/>
          <w:sz w:val="20"/>
          <w:szCs w:val="20"/>
        </w:rPr>
        <w:t>,</w:t>
      </w:r>
    </w:p>
    <w:p w14:paraId="2F63D400" w14:textId="28E75A8F" w:rsidR="000526A5" w:rsidRPr="00F2456A" w:rsidRDefault="00AD0F2C" w:rsidP="00A24E32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2491F">
        <w:rPr>
          <w:rFonts w:ascii="Arial" w:hAnsi="Arial" w:cs="Arial"/>
          <w:sz w:val="20"/>
          <w:szCs w:val="20"/>
        </w:rPr>
        <w:t>. k</w:t>
      </w:r>
      <w:r w:rsidR="000526A5" w:rsidRPr="00F2456A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3C8CDF5" w14:textId="17DC7BA6" w:rsidR="000526A5" w:rsidRPr="00F2456A" w:rsidRDefault="000526A5" w:rsidP="00224FD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8" w:name="_Hlk129864650"/>
      <w:bookmarkEnd w:id="6"/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 xml:space="preserve">„Nabór na stanowisko </w:t>
      </w:r>
      <w:r w:rsidR="00AD0F2C">
        <w:rPr>
          <w:rFonts w:ascii="Arial" w:hAnsi="Arial" w:cs="Arial"/>
          <w:i/>
          <w:sz w:val="20"/>
          <w:szCs w:val="20"/>
        </w:rPr>
        <w:t>inspektora ds.</w:t>
      </w:r>
      <w:r w:rsidR="00F10150">
        <w:rPr>
          <w:rFonts w:ascii="Arial" w:hAnsi="Arial" w:cs="Arial"/>
          <w:i/>
          <w:sz w:val="20"/>
          <w:szCs w:val="20"/>
        </w:rPr>
        <w:t xml:space="preserve"> </w:t>
      </w:r>
      <w:r w:rsidR="00AD0F2C">
        <w:rPr>
          <w:rFonts w:ascii="Arial" w:hAnsi="Arial" w:cs="Arial"/>
          <w:bCs/>
          <w:i/>
          <w:sz w:val="20"/>
          <w:szCs w:val="20"/>
        </w:rPr>
        <w:t>pozyskiwania środków na rozwój gminy</w:t>
      </w:r>
      <w:r w:rsidR="00224FDB">
        <w:rPr>
          <w:rFonts w:ascii="Arial" w:hAnsi="Arial" w:cs="Arial"/>
          <w:bCs/>
          <w:i/>
          <w:sz w:val="20"/>
          <w:szCs w:val="20"/>
        </w:rPr>
        <w:t xml:space="preserve"> w Wydziale Strategii </w:t>
      </w:r>
      <w:r w:rsidR="00224FDB">
        <w:rPr>
          <w:rFonts w:ascii="Arial" w:hAnsi="Arial" w:cs="Arial"/>
          <w:bCs/>
          <w:i/>
          <w:sz w:val="20"/>
          <w:szCs w:val="20"/>
        </w:rPr>
        <w:br/>
        <w:t>i Rozwoju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” </w:t>
      </w:r>
      <w:r w:rsidRPr="00F2456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</w:t>
      </w:r>
      <w:r w:rsidR="00224FDB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Czechowicach-Dziedzicach, pl. Jana Pawła II 1, 43-502 Czechowice-Dziedzice, z dopiskiem </w:t>
      </w:r>
      <w:r w:rsidRPr="00F2456A">
        <w:rPr>
          <w:rFonts w:ascii="Arial" w:hAnsi="Arial" w:cs="Arial"/>
          <w:i/>
          <w:sz w:val="20"/>
          <w:szCs w:val="20"/>
        </w:rPr>
        <w:t xml:space="preserve">„Nabór na stanowisko </w:t>
      </w:r>
      <w:r w:rsidR="00F10150">
        <w:rPr>
          <w:rFonts w:ascii="Arial" w:hAnsi="Arial" w:cs="Arial"/>
          <w:i/>
          <w:sz w:val="20"/>
          <w:szCs w:val="20"/>
        </w:rPr>
        <w:t>inspektora ds. pozyskiwania środków na rozwój gminy</w:t>
      </w:r>
      <w:r w:rsidR="00224FDB">
        <w:rPr>
          <w:rFonts w:ascii="Arial" w:hAnsi="Arial" w:cs="Arial"/>
          <w:i/>
          <w:sz w:val="20"/>
          <w:szCs w:val="20"/>
        </w:rPr>
        <w:t xml:space="preserve"> w Wydziale Strategii i Rozwoju</w:t>
      </w:r>
      <w:r w:rsidRPr="00F2456A">
        <w:rPr>
          <w:rFonts w:ascii="Arial" w:hAnsi="Arial" w:cs="Arial"/>
          <w:bCs/>
          <w:i/>
          <w:sz w:val="20"/>
          <w:szCs w:val="20"/>
        </w:rPr>
        <w:t>”</w:t>
      </w:r>
      <w:r w:rsidR="005C58D0">
        <w:rPr>
          <w:rFonts w:ascii="Arial" w:hAnsi="Arial" w:cs="Arial"/>
          <w:bCs/>
          <w:i/>
          <w:sz w:val="20"/>
          <w:szCs w:val="20"/>
        </w:rPr>
        <w:t>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lastRenderedPageBreak/>
        <w:t xml:space="preserve">Dokumenty należy składać do dnia </w:t>
      </w:r>
      <w:r w:rsidR="005C55D2">
        <w:rPr>
          <w:rFonts w:ascii="Arial" w:hAnsi="Arial" w:cs="Arial"/>
          <w:b/>
          <w:sz w:val="20"/>
          <w:szCs w:val="20"/>
        </w:rPr>
        <w:t>9</w:t>
      </w:r>
      <w:r w:rsidR="005000CA">
        <w:rPr>
          <w:rFonts w:ascii="Arial" w:hAnsi="Arial" w:cs="Arial"/>
          <w:b/>
          <w:sz w:val="20"/>
          <w:szCs w:val="20"/>
        </w:rPr>
        <w:t xml:space="preserve"> czerwca</w:t>
      </w:r>
      <w:r w:rsidR="00224FDB">
        <w:rPr>
          <w:rFonts w:ascii="Arial" w:hAnsi="Arial" w:cs="Arial"/>
          <w:b/>
          <w:sz w:val="20"/>
          <w:szCs w:val="20"/>
        </w:rPr>
        <w:t xml:space="preserve"> </w:t>
      </w:r>
      <w:r w:rsidRPr="00F2456A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3</w:t>
      </w:r>
      <w:r w:rsidRPr="00F2456A">
        <w:rPr>
          <w:rFonts w:ascii="Arial" w:hAnsi="Arial" w:cs="Arial"/>
          <w:b/>
          <w:sz w:val="20"/>
          <w:szCs w:val="20"/>
        </w:rPr>
        <w:t xml:space="preserve"> r.  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6991EE31" w14:textId="77777777" w:rsidR="000526A5" w:rsidRPr="00F2456A" w:rsidRDefault="000526A5" w:rsidP="00A24E32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bookmarkEnd w:id="8"/>
    <w:p w14:paraId="1E6BC4DD" w14:textId="77777777" w:rsidR="000526A5" w:rsidRPr="00F2456A" w:rsidRDefault="000526A5" w:rsidP="00A24E32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76C1DD1" w14:textId="77777777" w:rsidR="000526A5" w:rsidRPr="00F2456A" w:rsidRDefault="000526A5" w:rsidP="00A24E32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BADD0E1" w14:textId="662C6B1F" w:rsidR="000526A5" w:rsidRPr="00F2456A" w:rsidRDefault="000526A5" w:rsidP="006A3E3F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776A4528" w14:textId="3F50D1C7" w:rsidR="000526A5" w:rsidRDefault="000526A5" w:rsidP="000526A5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 xml:space="preserve"> </w:t>
      </w:r>
    </w:p>
    <w:p w14:paraId="1A8C8C66" w14:textId="1CF2D503" w:rsidR="00A24E32" w:rsidRDefault="00A24E32" w:rsidP="000526A5">
      <w:pPr>
        <w:rPr>
          <w:rFonts w:ascii="Arial" w:hAnsi="Arial" w:cs="Arial"/>
          <w:sz w:val="22"/>
          <w:szCs w:val="22"/>
        </w:rPr>
      </w:pPr>
    </w:p>
    <w:p w14:paraId="2AE29128" w14:textId="77777777" w:rsidR="00A24E32" w:rsidRDefault="00A24E32" w:rsidP="000526A5">
      <w:pPr>
        <w:rPr>
          <w:rFonts w:ascii="Arial" w:hAnsi="Arial" w:cs="Arial"/>
          <w:sz w:val="22"/>
          <w:szCs w:val="22"/>
        </w:rPr>
      </w:pPr>
    </w:p>
    <w:p w14:paraId="42EC1727" w14:textId="77777777" w:rsidR="000526A5" w:rsidRDefault="000526A5" w:rsidP="000526A5">
      <w:pPr>
        <w:ind w:left="4956" w:firstLine="708"/>
        <w:rPr>
          <w:rFonts w:ascii="Arial" w:hAnsi="Arial" w:cs="Arial"/>
          <w:sz w:val="22"/>
          <w:szCs w:val="22"/>
        </w:rPr>
      </w:pPr>
    </w:p>
    <w:p w14:paraId="76410450" w14:textId="77777777" w:rsidR="000526A5" w:rsidRDefault="000526A5" w:rsidP="000526A5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 u r m i s t r z </w:t>
      </w:r>
    </w:p>
    <w:p w14:paraId="374F6667" w14:textId="77777777" w:rsidR="000526A5" w:rsidRDefault="000526A5" w:rsidP="000526A5">
      <w:pPr>
        <w:ind w:left="4956" w:firstLine="708"/>
        <w:rPr>
          <w:rFonts w:ascii="Arial" w:hAnsi="Arial" w:cs="Arial"/>
          <w:sz w:val="22"/>
          <w:szCs w:val="22"/>
        </w:rPr>
      </w:pPr>
    </w:p>
    <w:p w14:paraId="7C184246" w14:textId="77777777" w:rsidR="000526A5" w:rsidRDefault="000526A5" w:rsidP="000526A5">
      <w:pPr>
        <w:ind w:left="4956" w:firstLine="708"/>
        <w:rPr>
          <w:rFonts w:ascii="Arial" w:hAnsi="Arial" w:cs="Arial"/>
          <w:sz w:val="22"/>
          <w:szCs w:val="22"/>
        </w:rPr>
      </w:pPr>
    </w:p>
    <w:p w14:paraId="49B374DC" w14:textId="77777777" w:rsidR="000526A5" w:rsidRDefault="000526A5" w:rsidP="000526A5">
      <w:pPr>
        <w:rPr>
          <w:rFonts w:ascii="Arial" w:hAnsi="Arial" w:cs="Arial"/>
          <w:sz w:val="22"/>
          <w:szCs w:val="22"/>
        </w:rPr>
      </w:pPr>
    </w:p>
    <w:p w14:paraId="0496F876" w14:textId="0211C70B" w:rsidR="000526A5" w:rsidRPr="006509DF" w:rsidRDefault="000526A5" w:rsidP="000526A5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24F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Marian Błachut</w:t>
      </w:r>
    </w:p>
    <w:p w14:paraId="06FC9858" w14:textId="5EF4D0F1" w:rsidR="00C62148" w:rsidRDefault="00C62148"/>
    <w:p w14:paraId="71008E5B" w14:textId="3D622CF9" w:rsidR="0062491F" w:rsidRDefault="0062491F"/>
    <w:p w14:paraId="7A64264B" w14:textId="3E32E482" w:rsidR="0062491F" w:rsidRDefault="0062491F" w:rsidP="0062491F">
      <w:pPr>
        <w:rPr>
          <w:rFonts w:ascii="Arial" w:hAnsi="Arial" w:cs="Arial"/>
          <w:sz w:val="20"/>
          <w:szCs w:val="20"/>
        </w:rPr>
      </w:pPr>
    </w:p>
    <w:p w14:paraId="4175307C" w14:textId="47D1D60B" w:rsidR="00A24E32" w:rsidRDefault="00A24E32" w:rsidP="0062491F">
      <w:pPr>
        <w:rPr>
          <w:rFonts w:ascii="Arial" w:hAnsi="Arial" w:cs="Arial"/>
          <w:sz w:val="20"/>
          <w:szCs w:val="20"/>
        </w:rPr>
      </w:pPr>
    </w:p>
    <w:p w14:paraId="5D2AFCB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ADC024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ECD295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44D18AB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2CE8B9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56C2F27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E820ED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A3E10D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E4BF65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B21EBE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BA1541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B017E2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13AAD9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F4F24F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4076C25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E9FDA86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2157B1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A87CA1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70452E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C5BA76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883E5C5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27F0650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55A5AA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21355B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04ACCB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CA81C1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E0E9EF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A5E6C9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C1BF12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06FFDC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48418C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8E20A9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0AB94A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9B8BF1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B91042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1125502" w14:textId="65A31A81" w:rsidR="00A24E32" w:rsidRPr="00F2456A" w:rsidRDefault="00A24E32" w:rsidP="00A24E32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Czechowice-Dziedzice, </w:t>
      </w:r>
      <w:r w:rsidR="0026392A">
        <w:rPr>
          <w:rFonts w:ascii="Arial" w:hAnsi="Arial" w:cs="Arial"/>
          <w:sz w:val="20"/>
          <w:szCs w:val="20"/>
        </w:rPr>
        <w:t>dnia</w:t>
      </w:r>
      <w:r w:rsidR="00CD797F">
        <w:rPr>
          <w:rFonts w:ascii="Arial" w:hAnsi="Arial" w:cs="Arial"/>
          <w:sz w:val="20"/>
          <w:szCs w:val="20"/>
        </w:rPr>
        <w:t xml:space="preserve"> </w:t>
      </w:r>
      <w:r w:rsidR="00AE3EB1">
        <w:rPr>
          <w:rFonts w:ascii="Arial" w:hAnsi="Arial" w:cs="Arial"/>
          <w:sz w:val="20"/>
          <w:szCs w:val="20"/>
        </w:rPr>
        <w:t>19.05.2023 r.</w:t>
      </w:r>
    </w:p>
    <w:p w14:paraId="580D4B65" w14:textId="0753F61C" w:rsidR="00A24E32" w:rsidRPr="0062491F" w:rsidRDefault="00A24E32" w:rsidP="00A24E32">
      <w:pPr>
        <w:rPr>
          <w:rFonts w:ascii="Arial" w:hAnsi="Arial" w:cs="Arial"/>
          <w:sz w:val="20"/>
          <w:szCs w:val="20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sectPr w:rsidR="00A24E32" w:rsidRPr="0062491F" w:rsidSect="009D16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6CD8" w14:textId="77777777" w:rsidR="008B352C" w:rsidRDefault="008B352C" w:rsidP="00C93260">
      <w:r>
        <w:separator/>
      </w:r>
    </w:p>
  </w:endnote>
  <w:endnote w:type="continuationSeparator" w:id="0">
    <w:p w14:paraId="233FBAF9" w14:textId="77777777" w:rsidR="008B352C" w:rsidRDefault="008B352C" w:rsidP="00C9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41D3" w14:textId="77777777" w:rsidR="008B352C" w:rsidRDefault="008B352C" w:rsidP="00C93260">
      <w:r>
        <w:separator/>
      </w:r>
    </w:p>
  </w:footnote>
  <w:footnote w:type="continuationSeparator" w:id="0">
    <w:p w14:paraId="3C1043C7" w14:textId="77777777" w:rsidR="008B352C" w:rsidRDefault="008B352C" w:rsidP="00C9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6B1"/>
    <w:multiLevelType w:val="hybridMultilevel"/>
    <w:tmpl w:val="E25A13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F5A26"/>
    <w:multiLevelType w:val="hybridMultilevel"/>
    <w:tmpl w:val="914E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3206"/>
    <w:multiLevelType w:val="hybridMultilevel"/>
    <w:tmpl w:val="2C5ADAE2"/>
    <w:lvl w:ilvl="0" w:tplc="A1109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568D5"/>
    <w:multiLevelType w:val="multilevel"/>
    <w:tmpl w:val="6E30BC6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1AE48AD"/>
    <w:multiLevelType w:val="hybridMultilevel"/>
    <w:tmpl w:val="ED403D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5A09"/>
    <w:multiLevelType w:val="hybridMultilevel"/>
    <w:tmpl w:val="AFFE0F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892829"/>
    <w:multiLevelType w:val="hybridMultilevel"/>
    <w:tmpl w:val="93F4608A"/>
    <w:lvl w:ilvl="0" w:tplc="4BEE5D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E5A17"/>
    <w:multiLevelType w:val="hybridMultilevel"/>
    <w:tmpl w:val="ACBE80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05385A"/>
    <w:multiLevelType w:val="hybridMultilevel"/>
    <w:tmpl w:val="91D298B6"/>
    <w:lvl w:ilvl="0" w:tplc="B97A2A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84732464">
    <w:abstractNumId w:val="10"/>
  </w:num>
  <w:num w:numId="2" w16cid:durableId="127167729">
    <w:abstractNumId w:val="12"/>
  </w:num>
  <w:num w:numId="3" w16cid:durableId="897787769">
    <w:abstractNumId w:val="2"/>
  </w:num>
  <w:num w:numId="4" w16cid:durableId="2061633471">
    <w:abstractNumId w:val="6"/>
  </w:num>
  <w:num w:numId="5" w16cid:durableId="1809935130">
    <w:abstractNumId w:val="5"/>
  </w:num>
  <w:num w:numId="6" w16cid:durableId="268321992">
    <w:abstractNumId w:val="1"/>
  </w:num>
  <w:num w:numId="7" w16cid:durableId="1943757245">
    <w:abstractNumId w:val="13"/>
  </w:num>
  <w:num w:numId="8" w16cid:durableId="1336498173">
    <w:abstractNumId w:val="15"/>
  </w:num>
  <w:num w:numId="9" w16cid:durableId="1320770702">
    <w:abstractNumId w:val="4"/>
  </w:num>
  <w:num w:numId="10" w16cid:durableId="111367437">
    <w:abstractNumId w:val="8"/>
  </w:num>
  <w:num w:numId="11" w16cid:durableId="625623624">
    <w:abstractNumId w:val="11"/>
  </w:num>
  <w:num w:numId="12" w16cid:durableId="231547452">
    <w:abstractNumId w:val="0"/>
  </w:num>
  <w:num w:numId="13" w16cid:durableId="510029416">
    <w:abstractNumId w:val="14"/>
  </w:num>
  <w:num w:numId="14" w16cid:durableId="1525316013">
    <w:abstractNumId w:val="7"/>
  </w:num>
  <w:num w:numId="15" w16cid:durableId="1186751858">
    <w:abstractNumId w:val="9"/>
  </w:num>
  <w:num w:numId="16" w16cid:durableId="212619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A5"/>
    <w:rsid w:val="00006848"/>
    <w:rsid w:val="00022E49"/>
    <w:rsid w:val="000526A5"/>
    <w:rsid w:val="0006275F"/>
    <w:rsid w:val="000754A6"/>
    <w:rsid w:val="00122CD6"/>
    <w:rsid w:val="001A338C"/>
    <w:rsid w:val="00224D12"/>
    <w:rsid w:val="00224FDB"/>
    <w:rsid w:val="0026392A"/>
    <w:rsid w:val="00367ABD"/>
    <w:rsid w:val="003866DE"/>
    <w:rsid w:val="00492D34"/>
    <w:rsid w:val="005000CA"/>
    <w:rsid w:val="00505BAD"/>
    <w:rsid w:val="005478B7"/>
    <w:rsid w:val="005B659A"/>
    <w:rsid w:val="005C55D2"/>
    <w:rsid w:val="005C58D0"/>
    <w:rsid w:val="0062491F"/>
    <w:rsid w:val="006649B4"/>
    <w:rsid w:val="00672FCA"/>
    <w:rsid w:val="006A3E3F"/>
    <w:rsid w:val="008B352C"/>
    <w:rsid w:val="00A24E32"/>
    <w:rsid w:val="00AD0F2C"/>
    <w:rsid w:val="00AE3EB1"/>
    <w:rsid w:val="00B04620"/>
    <w:rsid w:val="00BF1D30"/>
    <w:rsid w:val="00C51150"/>
    <w:rsid w:val="00C62148"/>
    <w:rsid w:val="00C93260"/>
    <w:rsid w:val="00CB3713"/>
    <w:rsid w:val="00CD797F"/>
    <w:rsid w:val="00D664DA"/>
    <w:rsid w:val="00DE5EB6"/>
    <w:rsid w:val="00DF4474"/>
    <w:rsid w:val="00DF56C8"/>
    <w:rsid w:val="00E00A39"/>
    <w:rsid w:val="00E37DF8"/>
    <w:rsid w:val="00F10150"/>
    <w:rsid w:val="00F37857"/>
    <w:rsid w:val="00F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0E24"/>
  <w15:chartTrackingRefBased/>
  <w15:docId w15:val="{979ECC5B-E897-4B92-B353-2843111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0526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526A5"/>
    <w:pPr>
      <w:spacing w:before="100" w:beforeAutospacing="1" w:after="100" w:afterAutospacing="1"/>
    </w:pPr>
  </w:style>
  <w:style w:type="paragraph" w:customStyle="1" w:styleId="Default">
    <w:name w:val="Default"/>
    <w:rsid w:val="00F37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91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2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2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2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1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1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1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9</cp:revision>
  <cp:lastPrinted>2023-05-18T10:31:00Z</cp:lastPrinted>
  <dcterms:created xsi:type="dcterms:W3CDTF">2023-05-15T09:10:00Z</dcterms:created>
  <dcterms:modified xsi:type="dcterms:W3CDTF">2023-05-19T09:46:00Z</dcterms:modified>
</cp:coreProperties>
</file>