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2716" w14:textId="153C759C" w:rsidR="002F2999" w:rsidRDefault="002F2999" w:rsidP="00D51671">
      <w:pPr>
        <w:spacing w:after="0" w:line="25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B789E4A" w14:textId="6D5D54B2" w:rsidR="002F2999" w:rsidRDefault="002F2999" w:rsidP="00D51671">
      <w:pPr>
        <w:spacing w:after="0" w:line="25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0872C5F" w14:textId="4CBE0E28" w:rsidR="002F2999" w:rsidRDefault="002F2999" w:rsidP="00D51671">
      <w:pPr>
        <w:spacing w:after="0" w:line="25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231DF9C" w14:textId="77777777" w:rsidR="002F2999" w:rsidRDefault="002F2999" w:rsidP="00D51671">
      <w:pPr>
        <w:spacing w:after="0" w:line="25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156A064" w14:textId="09EA9F83" w:rsidR="009146C0" w:rsidRDefault="00C412A2" w:rsidP="00D51671">
      <w:pPr>
        <w:spacing w:after="0" w:line="25" w:lineRule="atLeast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113BF">
        <w:rPr>
          <w:rFonts w:ascii="Arial" w:hAnsi="Arial" w:cs="Arial"/>
          <w:b/>
          <w:sz w:val="20"/>
          <w:szCs w:val="20"/>
          <w:u w:val="single"/>
        </w:rPr>
        <w:t>Klauzula informacyjn</w:t>
      </w:r>
      <w:r w:rsidR="00EB41D0">
        <w:rPr>
          <w:rFonts w:ascii="Arial" w:hAnsi="Arial" w:cs="Arial"/>
          <w:b/>
          <w:sz w:val="20"/>
          <w:szCs w:val="20"/>
          <w:u w:val="single"/>
        </w:rPr>
        <w:t>a dla kandydatów na ławników oraz osób reprezentujących podmioty zgłaszające kandydatów na ławników lub obywateli zgłaszających kandydatów na ławników</w:t>
      </w:r>
    </w:p>
    <w:p w14:paraId="3724AE38" w14:textId="77777777" w:rsidR="002F2999" w:rsidRPr="001113BF" w:rsidRDefault="002F2999" w:rsidP="00D51671">
      <w:pPr>
        <w:spacing w:after="0" w:line="25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353EBAE" w14:textId="77777777" w:rsidR="00CB2651" w:rsidRPr="001113BF" w:rsidRDefault="00CB2651" w:rsidP="00D51671">
      <w:pPr>
        <w:spacing w:after="0" w:line="25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5853367" w14:textId="77777777" w:rsidR="00767D0B" w:rsidRPr="001113BF" w:rsidRDefault="00C2019B" w:rsidP="00D51671">
      <w:pPr>
        <w:spacing w:after="0" w:line="25" w:lineRule="atLeast"/>
        <w:jc w:val="both"/>
        <w:rPr>
          <w:rFonts w:ascii="Arial" w:hAnsi="Arial" w:cs="Arial"/>
          <w:sz w:val="20"/>
          <w:szCs w:val="20"/>
        </w:rPr>
      </w:pPr>
      <w:r w:rsidRPr="001113BF">
        <w:rPr>
          <w:rFonts w:ascii="Arial" w:hAnsi="Arial" w:cs="Arial"/>
          <w:sz w:val="20"/>
          <w:szCs w:val="20"/>
        </w:rPr>
        <w:t>Zgodnie z art. 1</w:t>
      </w:r>
      <w:r w:rsidR="00474861" w:rsidRPr="001113BF">
        <w:rPr>
          <w:rFonts w:ascii="Arial" w:hAnsi="Arial" w:cs="Arial"/>
          <w:sz w:val="20"/>
          <w:szCs w:val="20"/>
        </w:rPr>
        <w:t>3</w:t>
      </w:r>
      <w:r w:rsidRPr="001113BF">
        <w:rPr>
          <w:rFonts w:ascii="Arial" w:hAnsi="Arial" w:cs="Arial"/>
          <w:sz w:val="20"/>
          <w:szCs w:val="20"/>
        </w:rPr>
        <w:t xml:space="preserve"> ust. 1−2 </w:t>
      </w:r>
      <w:r w:rsidR="00767D0B" w:rsidRPr="001113BF">
        <w:rPr>
          <w:rFonts w:ascii="Arial" w:hAnsi="Arial" w:cs="Arial"/>
          <w:sz w:val="20"/>
          <w:szCs w:val="20"/>
        </w:rPr>
        <w:t>R</w:t>
      </w:r>
      <w:r w:rsidR="00767D0B" w:rsidRPr="001113BF">
        <w:rPr>
          <w:rFonts w:ascii="Arial" w:hAnsi="Arial" w:cs="Arial"/>
          <w:bCs/>
          <w:sz w:val="20"/>
          <w:szCs w:val="20"/>
        </w:rPr>
        <w:t>ozporządzenia Parlamentu Europejskiego i Rady (UE) 2016/679 z dnia</w:t>
      </w:r>
      <w:r w:rsidR="0058450C" w:rsidRPr="001113BF">
        <w:rPr>
          <w:rFonts w:ascii="Arial" w:hAnsi="Arial" w:cs="Arial"/>
          <w:bCs/>
          <w:sz w:val="20"/>
          <w:szCs w:val="20"/>
        </w:rPr>
        <w:t xml:space="preserve"> </w:t>
      </w:r>
      <w:r w:rsidR="00767D0B" w:rsidRPr="001113BF">
        <w:rPr>
          <w:rFonts w:ascii="Arial" w:hAnsi="Arial" w:cs="Arial"/>
          <w:bCs/>
          <w:sz w:val="20"/>
          <w:szCs w:val="20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z dnia 27 kwietnia 2016r., zwanego w skrócie „RODO”, </w:t>
      </w:r>
      <w:r w:rsidR="00767D0B" w:rsidRPr="001113BF">
        <w:rPr>
          <w:rFonts w:ascii="Arial" w:hAnsi="Arial" w:cs="Arial"/>
          <w:sz w:val="20"/>
          <w:szCs w:val="20"/>
        </w:rPr>
        <w:t>informujemy, że:</w:t>
      </w:r>
    </w:p>
    <w:p w14:paraId="3211AAF2" w14:textId="77777777" w:rsidR="00C2019B" w:rsidRPr="001113BF" w:rsidRDefault="00C2019B" w:rsidP="00D51671">
      <w:pPr>
        <w:spacing w:after="0" w:line="25" w:lineRule="atLeast"/>
        <w:jc w:val="both"/>
        <w:rPr>
          <w:rFonts w:ascii="Arial" w:hAnsi="Arial" w:cs="Arial"/>
          <w:sz w:val="20"/>
          <w:szCs w:val="20"/>
        </w:rPr>
      </w:pPr>
    </w:p>
    <w:p w14:paraId="334379C1" w14:textId="77777777" w:rsidR="00EB41D0" w:rsidRDefault="00767D0B" w:rsidP="00D51671">
      <w:pPr>
        <w:pStyle w:val="Akapitzlist"/>
        <w:numPr>
          <w:ilvl w:val="0"/>
          <w:numId w:val="7"/>
        </w:numPr>
        <w:spacing w:after="0" w:line="25" w:lineRule="atLeast"/>
        <w:jc w:val="both"/>
        <w:rPr>
          <w:rFonts w:ascii="Arial" w:hAnsi="Arial" w:cs="Arial"/>
          <w:sz w:val="20"/>
          <w:szCs w:val="20"/>
        </w:rPr>
      </w:pPr>
      <w:r w:rsidRPr="001113BF">
        <w:rPr>
          <w:rFonts w:ascii="Arial" w:hAnsi="Arial" w:cs="Arial"/>
          <w:sz w:val="20"/>
          <w:szCs w:val="20"/>
        </w:rPr>
        <w:t xml:space="preserve">Administratorem </w:t>
      </w:r>
      <w:r w:rsidR="00464A7B" w:rsidRPr="001113BF">
        <w:rPr>
          <w:rFonts w:ascii="Arial" w:hAnsi="Arial" w:cs="Arial"/>
          <w:sz w:val="20"/>
          <w:szCs w:val="20"/>
        </w:rPr>
        <w:t>d</w:t>
      </w:r>
      <w:r w:rsidRPr="001113BF">
        <w:rPr>
          <w:rFonts w:ascii="Arial" w:hAnsi="Arial" w:cs="Arial"/>
          <w:sz w:val="20"/>
          <w:szCs w:val="20"/>
        </w:rPr>
        <w:t xml:space="preserve">anych osobowych </w:t>
      </w:r>
      <w:r w:rsidR="00EB41D0" w:rsidRPr="00EB41D0">
        <w:rPr>
          <w:rFonts w:ascii="Arial" w:hAnsi="Arial" w:cs="Arial"/>
          <w:bCs/>
          <w:sz w:val="20"/>
          <w:szCs w:val="20"/>
        </w:rPr>
        <w:t xml:space="preserve">kandydatów na ławników oraz osób reprezentujących podmioty zgłaszające kandydatów na ławników lub obywateli zgłaszających kandydatów na ławników </w:t>
      </w:r>
      <w:r w:rsidR="00F0343E" w:rsidRPr="00EB41D0">
        <w:rPr>
          <w:rFonts w:ascii="Arial" w:hAnsi="Arial" w:cs="Arial"/>
          <w:bCs/>
          <w:sz w:val="20"/>
          <w:szCs w:val="20"/>
        </w:rPr>
        <w:t>są</w:t>
      </w:r>
      <w:r w:rsidR="00F0343E" w:rsidRPr="001113BF">
        <w:rPr>
          <w:rFonts w:ascii="Arial" w:hAnsi="Arial" w:cs="Arial"/>
          <w:sz w:val="20"/>
          <w:szCs w:val="20"/>
        </w:rPr>
        <w:t>:</w:t>
      </w:r>
    </w:p>
    <w:p w14:paraId="75376C0C" w14:textId="77777777" w:rsidR="00EB41D0" w:rsidRPr="00EB41D0" w:rsidRDefault="00EB41D0" w:rsidP="00D51671">
      <w:pPr>
        <w:spacing w:after="0" w:line="25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6AD7C60D" w14:textId="431CB414" w:rsidR="00767D0B" w:rsidRDefault="00FF2F9E" w:rsidP="00D51671">
      <w:pPr>
        <w:spacing w:after="0" w:line="25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EB41D0">
        <w:rPr>
          <w:rFonts w:ascii="Arial" w:hAnsi="Arial" w:cs="Arial"/>
          <w:sz w:val="20"/>
          <w:szCs w:val="20"/>
        </w:rPr>
        <w:t xml:space="preserve">Rada Miejska w </w:t>
      </w:r>
      <w:r w:rsidR="00767D0B" w:rsidRPr="00EB41D0">
        <w:rPr>
          <w:rFonts w:ascii="Arial" w:hAnsi="Arial" w:cs="Arial"/>
          <w:sz w:val="20"/>
          <w:szCs w:val="20"/>
        </w:rPr>
        <w:t>Czechowic</w:t>
      </w:r>
      <w:r w:rsidRPr="00EB41D0">
        <w:rPr>
          <w:rFonts w:ascii="Arial" w:hAnsi="Arial" w:cs="Arial"/>
          <w:sz w:val="20"/>
          <w:szCs w:val="20"/>
        </w:rPr>
        <w:t>ach</w:t>
      </w:r>
      <w:r w:rsidR="00767D0B" w:rsidRPr="00EB41D0">
        <w:rPr>
          <w:rFonts w:ascii="Arial" w:hAnsi="Arial" w:cs="Arial"/>
          <w:sz w:val="20"/>
          <w:szCs w:val="20"/>
        </w:rPr>
        <w:t>-Dziedzic</w:t>
      </w:r>
      <w:r w:rsidRPr="00EB41D0">
        <w:rPr>
          <w:rFonts w:ascii="Arial" w:hAnsi="Arial" w:cs="Arial"/>
          <w:sz w:val="20"/>
          <w:szCs w:val="20"/>
        </w:rPr>
        <w:t>ach</w:t>
      </w:r>
      <w:r w:rsidR="00767D0B" w:rsidRPr="00EB41D0">
        <w:rPr>
          <w:rFonts w:ascii="Arial" w:hAnsi="Arial" w:cs="Arial"/>
          <w:sz w:val="20"/>
          <w:szCs w:val="20"/>
        </w:rPr>
        <w:t xml:space="preserve"> </w:t>
      </w:r>
      <w:r w:rsidRPr="00EB41D0">
        <w:rPr>
          <w:rFonts w:ascii="Arial" w:hAnsi="Arial" w:cs="Arial"/>
          <w:sz w:val="20"/>
          <w:szCs w:val="20"/>
        </w:rPr>
        <w:t xml:space="preserve">– dane kontaktowe: </w:t>
      </w:r>
      <w:r w:rsidR="00767D0B" w:rsidRPr="00EB41D0">
        <w:rPr>
          <w:rFonts w:ascii="Arial" w:hAnsi="Arial" w:cs="Arial"/>
          <w:sz w:val="20"/>
          <w:szCs w:val="20"/>
        </w:rPr>
        <w:t xml:space="preserve"> 43-502 Czechowice-Dziedzice</w:t>
      </w:r>
      <w:r w:rsidR="00747715" w:rsidRPr="00EB41D0">
        <w:rPr>
          <w:rFonts w:ascii="Arial" w:hAnsi="Arial" w:cs="Arial"/>
          <w:sz w:val="20"/>
          <w:szCs w:val="20"/>
        </w:rPr>
        <w:t xml:space="preserve"> </w:t>
      </w:r>
      <w:r w:rsidR="00767D0B" w:rsidRPr="00EB41D0">
        <w:rPr>
          <w:rFonts w:ascii="Arial" w:hAnsi="Arial" w:cs="Arial"/>
          <w:sz w:val="20"/>
          <w:szCs w:val="20"/>
        </w:rPr>
        <w:t>pl. Jana Pawła II 1, tel.: 32 214-71-</w:t>
      </w:r>
      <w:r w:rsidRPr="00EB41D0">
        <w:rPr>
          <w:rFonts w:ascii="Arial" w:hAnsi="Arial" w:cs="Arial"/>
          <w:sz w:val="20"/>
          <w:szCs w:val="20"/>
        </w:rPr>
        <w:t xml:space="preserve">35 </w:t>
      </w:r>
      <w:r w:rsidR="00767D0B" w:rsidRPr="00EB41D0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Pr="00EB41D0">
          <w:rPr>
            <w:rStyle w:val="Hipercze"/>
            <w:rFonts w:ascii="Arial" w:hAnsi="Arial" w:cs="Arial"/>
            <w:sz w:val="20"/>
            <w:szCs w:val="20"/>
          </w:rPr>
          <w:t>przewodniczacy@rm.czechowice-dziedzice.pl</w:t>
        </w:r>
      </w:hyperlink>
      <w:r w:rsidR="00767D0B" w:rsidRPr="00EB41D0">
        <w:rPr>
          <w:rFonts w:ascii="Arial" w:hAnsi="Arial" w:cs="Arial"/>
          <w:sz w:val="20"/>
          <w:szCs w:val="20"/>
        </w:rPr>
        <w:t>,</w:t>
      </w:r>
      <w:r w:rsidR="004D1E6A" w:rsidRPr="00EB41D0">
        <w:rPr>
          <w:rFonts w:ascii="Arial" w:hAnsi="Arial" w:cs="Arial"/>
          <w:sz w:val="20"/>
          <w:szCs w:val="20"/>
        </w:rPr>
        <w:t xml:space="preserve"> </w:t>
      </w:r>
      <w:r w:rsidR="00767D0B" w:rsidRPr="00EB41D0">
        <w:rPr>
          <w:rFonts w:ascii="Arial" w:hAnsi="Arial" w:cs="Arial"/>
          <w:sz w:val="20"/>
          <w:szCs w:val="20"/>
        </w:rPr>
        <w:t>strona internetowa:</w:t>
      </w:r>
      <w:r w:rsidR="00EB41D0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767D0B" w:rsidRPr="00EB41D0">
          <w:rPr>
            <w:rStyle w:val="Hipercze"/>
            <w:rFonts w:ascii="Arial" w:hAnsi="Arial" w:cs="Arial"/>
            <w:color w:val="auto"/>
            <w:sz w:val="20"/>
            <w:szCs w:val="20"/>
          </w:rPr>
          <w:t>www.czechowice-dziedzice.pl</w:t>
        </w:r>
      </w:hyperlink>
      <w:r w:rsidR="00767D0B" w:rsidRPr="00EB41D0">
        <w:rPr>
          <w:rFonts w:ascii="Arial" w:hAnsi="Arial" w:cs="Arial"/>
          <w:sz w:val="20"/>
          <w:szCs w:val="20"/>
        </w:rPr>
        <w:t xml:space="preserve"> oraz </w:t>
      </w:r>
      <w:r w:rsidR="00767D0B" w:rsidRPr="00EB41D0">
        <w:rPr>
          <w:rFonts w:ascii="Arial" w:hAnsi="Arial" w:cs="Arial"/>
          <w:sz w:val="20"/>
          <w:szCs w:val="20"/>
          <w:u w:val="single"/>
        </w:rPr>
        <w:t>bip.czechowice-dziedzice.pl</w:t>
      </w:r>
      <w:r w:rsidR="00F0343E" w:rsidRPr="00EB41D0">
        <w:rPr>
          <w:rFonts w:ascii="Arial" w:hAnsi="Arial" w:cs="Arial"/>
          <w:sz w:val="20"/>
          <w:szCs w:val="20"/>
        </w:rPr>
        <w:t xml:space="preserve"> </w:t>
      </w:r>
      <w:r w:rsidR="00EB41D0">
        <w:rPr>
          <w:rFonts w:ascii="Arial" w:hAnsi="Arial" w:cs="Arial"/>
          <w:sz w:val="20"/>
          <w:szCs w:val="20"/>
        </w:rPr>
        <w:t>- w zakresie merytorycznym</w:t>
      </w:r>
      <w:r w:rsidR="00D51671">
        <w:rPr>
          <w:rFonts w:ascii="Arial" w:hAnsi="Arial" w:cs="Arial"/>
          <w:sz w:val="20"/>
          <w:szCs w:val="20"/>
        </w:rPr>
        <w:t>,</w:t>
      </w:r>
    </w:p>
    <w:p w14:paraId="03199525" w14:textId="77777777" w:rsidR="00EB41D0" w:rsidRPr="00EB41D0" w:rsidRDefault="00EB41D0" w:rsidP="00D51671">
      <w:pPr>
        <w:spacing w:after="0" w:line="25" w:lineRule="atLeast"/>
        <w:ind w:left="709"/>
        <w:jc w:val="both"/>
        <w:rPr>
          <w:rFonts w:ascii="Arial" w:hAnsi="Arial" w:cs="Arial"/>
          <w:sz w:val="20"/>
          <w:szCs w:val="20"/>
        </w:rPr>
      </w:pPr>
    </w:p>
    <w:p w14:paraId="1014A949" w14:textId="003B6AF5" w:rsidR="00F0343E" w:rsidRDefault="00F0343E" w:rsidP="00D51671">
      <w:pPr>
        <w:pStyle w:val="Akapitzlist"/>
        <w:spacing w:after="0" w:line="25" w:lineRule="atLeast"/>
        <w:jc w:val="both"/>
        <w:rPr>
          <w:rFonts w:ascii="Arial" w:hAnsi="Arial" w:cs="Arial"/>
          <w:sz w:val="20"/>
          <w:szCs w:val="20"/>
        </w:rPr>
      </w:pPr>
      <w:r w:rsidRPr="001113BF">
        <w:rPr>
          <w:rFonts w:ascii="Arial" w:hAnsi="Arial" w:cs="Arial"/>
          <w:color w:val="000000"/>
          <w:sz w:val="20"/>
          <w:szCs w:val="20"/>
        </w:rPr>
        <w:t xml:space="preserve">Burmistrz Czechowic-Dziedzic – dane kontaktowe: 43-502 Czechowice-Dziedzice pl. Jana Pawła II 1, tel.: 32 214-71-10, fax: 32 214-71-52, e-mail: </w:t>
      </w:r>
      <w:hyperlink r:id="rId9" w:history="1">
        <w:r w:rsidRPr="001113BF">
          <w:rPr>
            <w:rStyle w:val="Hipercze"/>
            <w:rFonts w:ascii="Arial" w:hAnsi="Arial" w:cs="Arial"/>
            <w:color w:val="000000"/>
            <w:sz w:val="20"/>
            <w:szCs w:val="20"/>
          </w:rPr>
          <w:t>um@um.czechowice-dziedzice.pl</w:t>
        </w:r>
      </w:hyperlink>
      <w:r w:rsidRPr="001113BF">
        <w:rPr>
          <w:rFonts w:ascii="Arial" w:hAnsi="Arial" w:cs="Arial"/>
          <w:color w:val="000000"/>
          <w:sz w:val="20"/>
          <w:szCs w:val="20"/>
        </w:rPr>
        <w:t xml:space="preserve">, strona internetowa: </w:t>
      </w:r>
      <w:hyperlink r:id="rId10" w:history="1">
        <w:r w:rsidRPr="001113BF">
          <w:rPr>
            <w:rStyle w:val="Hipercze"/>
            <w:rFonts w:ascii="Arial" w:hAnsi="Arial" w:cs="Arial"/>
            <w:color w:val="000000"/>
            <w:sz w:val="20"/>
            <w:szCs w:val="20"/>
          </w:rPr>
          <w:t>www.czechowice-dziedzice.pl</w:t>
        </w:r>
      </w:hyperlink>
      <w:r w:rsidRPr="001113BF">
        <w:rPr>
          <w:rFonts w:ascii="Arial" w:hAnsi="Arial" w:cs="Arial"/>
          <w:color w:val="000000"/>
          <w:sz w:val="20"/>
          <w:szCs w:val="20"/>
        </w:rPr>
        <w:t xml:space="preserve"> oraz </w:t>
      </w:r>
      <w:hyperlink r:id="rId11" w:history="1">
        <w:r w:rsidRPr="001113BF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="00EB41D0">
        <w:rPr>
          <w:rFonts w:ascii="Arial" w:hAnsi="Arial" w:cs="Arial"/>
          <w:sz w:val="20"/>
          <w:szCs w:val="20"/>
        </w:rPr>
        <w:t xml:space="preserve"> – w zakresie organizacyjny – technicznym;</w:t>
      </w:r>
    </w:p>
    <w:p w14:paraId="264C5E42" w14:textId="5AC8DB0C" w:rsidR="000E3A66" w:rsidRDefault="000E3A66" w:rsidP="00D51671">
      <w:pPr>
        <w:pStyle w:val="Akapitzlist"/>
        <w:spacing w:after="0" w:line="25" w:lineRule="atLeast"/>
        <w:rPr>
          <w:rFonts w:ascii="Arial" w:hAnsi="Arial" w:cs="Arial"/>
          <w:sz w:val="20"/>
          <w:szCs w:val="20"/>
        </w:rPr>
      </w:pPr>
    </w:p>
    <w:p w14:paraId="02266F2C" w14:textId="0F84B422" w:rsidR="000E3A66" w:rsidRDefault="000E3A66" w:rsidP="00D51671">
      <w:pPr>
        <w:numPr>
          <w:ilvl w:val="0"/>
          <w:numId w:val="7"/>
        </w:numPr>
        <w:spacing w:after="0" w:line="25" w:lineRule="atLeast"/>
        <w:contextualSpacing/>
        <w:jc w:val="both"/>
        <w:rPr>
          <w:rFonts w:cs="Calibri"/>
          <w:color w:val="000000"/>
          <w:sz w:val="20"/>
          <w:szCs w:val="20"/>
        </w:rPr>
      </w:pPr>
      <w:r w:rsidRPr="000E3A66">
        <w:rPr>
          <w:rFonts w:ascii="Arial" w:hAnsi="Arial" w:cs="Arial"/>
          <w:color w:val="000000"/>
          <w:sz w:val="20"/>
          <w:szCs w:val="20"/>
        </w:rPr>
        <w:t xml:space="preserve">Administrator </w:t>
      </w:r>
      <w:r w:rsidR="00614597" w:rsidRPr="00614597">
        <w:rPr>
          <w:rFonts w:ascii="Arial" w:hAnsi="Arial" w:cs="Arial"/>
          <w:color w:val="000000"/>
          <w:sz w:val="20"/>
          <w:szCs w:val="20"/>
        </w:rPr>
        <w:t xml:space="preserve">Burmistrz Czechowic-Dziedzic </w:t>
      </w:r>
      <w:r w:rsidRPr="000E3A66">
        <w:rPr>
          <w:rFonts w:ascii="Arial" w:hAnsi="Arial" w:cs="Arial"/>
          <w:color w:val="000000"/>
          <w:sz w:val="20"/>
          <w:szCs w:val="20"/>
        </w:rPr>
        <w:t xml:space="preserve">wyznaczył Inspektora Ochrony Danych, z którym można się skontaktować pod numerem telefonu 32 214-71-53, mailowo pod adresem </w:t>
      </w:r>
      <w:hyperlink r:id="rId12" w:history="1">
        <w:r w:rsidRPr="000E3A66">
          <w:rPr>
            <w:rStyle w:val="Hipercze"/>
            <w:rFonts w:ascii="Arial" w:hAnsi="Arial" w:cs="Arial"/>
            <w:sz w:val="20"/>
            <w:szCs w:val="20"/>
          </w:rPr>
          <w:t>oid@um.czechowice-dziedzice.pl</w:t>
        </w:r>
      </w:hyperlink>
      <w:r w:rsidRPr="000E3A66">
        <w:rPr>
          <w:rFonts w:ascii="Arial" w:hAnsi="Arial" w:cs="Arial"/>
          <w:color w:val="000000"/>
          <w:sz w:val="20"/>
          <w:szCs w:val="20"/>
        </w:rPr>
        <w:t xml:space="preserve"> lub za pośrednictwem poczty tradycyjnej na adres siedziby Administratora</w:t>
      </w:r>
      <w:r w:rsidR="00BE295C">
        <w:rPr>
          <w:rFonts w:cs="Calibri"/>
          <w:color w:val="000000"/>
          <w:sz w:val="20"/>
          <w:szCs w:val="20"/>
        </w:rPr>
        <w:t>.</w:t>
      </w:r>
    </w:p>
    <w:p w14:paraId="1D774EF6" w14:textId="77777777" w:rsidR="000E3A66" w:rsidRDefault="000E3A66" w:rsidP="00D51671">
      <w:pPr>
        <w:pStyle w:val="Akapitzlist"/>
        <w:spacing w:after="0" w:line="25" w:lineRule="atLeast"/>
        <w:jc w:val="both"/>
        <w:rPr>
          <w:rFonts w:ascii="Arial" w:hAnsi="Arial" w:cs="Arial"/>
          <w:sz w:val="20"/>
          <w:szCs w:val="20"/>
        </w:rPr>
      </w:pPr>
    </w:p>
    <w:p w14:paraId="589EC9B3" w14:textId="0B364E88" w:rsidR="00307CC1" w:rsidRDefault="00307CC1" w:rsidP="00D51671">
      <w:pPr>
        <w:pStyle w:val="Akapitzlist"/>
        <w:numPr>
          <w:ilvl w:val="0"/>
          <w:numId w:val="7"/>
        </w:numPr>
        <w:spacing w:after="0" w:line="25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</w:t>
      </w:r>
      <w:r w:rsidRPr="00307CC1">
        <w:rPr>
          <w:rFonts w:ascii="Arial" w:hAnsi="Arial" w:cs="Arial"/>
          <w:sz w:val="20"/>
          <w:szCs w:val="20"/>
        </w:rPr>
        <w:t xml:space="preserve">osobowe są przetwarzane w związku z realizacją obowiązku prawnego ciążącego na administratorze (art. 6 ust. 1 lit. c RODO) </w:t>
      </w:r>
      <w:r w:rsidR="00207707" w:rsidRPr="00207707">
        <w:rPr>
          <w:rFonts w:ascii="Arial" w:hAnsi="Arial" w:cs="Arial"/>
          <w:sz w:val="20"/>
          <w:szCs w:val="20"/>
        </w:rPr>
        <w:t>oraz przetwarzanie jest niezbędne ze względów związanych z ważnym interesem publicznym, na podstawie prawa Unii lub prawa państwa członkowskiego, które są proporcjonalne do wyznaczonego celu, nie naruszają istoty prawa do ochrony danych i przewidują odpowiednie i konkretne środki ochrony praw podstawowych i interesów osoby, której dane dotyczą</w:t>
      </w:r>
      <w:r w:rsidR="00751A6D">
        <w:rPr>
          <w:rFonts w:ascii="Arial" w:hAnsi="Arial" w:cs="Arial"/>
          <w:sz w:val="20"/>
          <w:szCs w:val="20"/>
        </w:rPr>
        <w:t xml:space="preserve"> (art. 9 ust. 2 lit. g RODO)</w:t>
      </w:r>
      <w:r w:rsidR="00207707">
        <w:rPr>
          <w:rFonts w:ascii="Arial" w:hAnsi="Arial" w:cs="Arial"/>
          <w:sz w:val="20"/>
          <w:szCs w:val="20"/>
        </w:rPr>
        <w:t xml:space="preserve">, </w:t>
      </w:r>
      <w:r w:rsidRPr="00307CC1">
        <w:rPr>
          <w:rFonts w:ascii="Arial" w:hAnsi="Arial" w:cs="Arial"/>
          <w:sz w:val="20"/>
          <w:szCs w:val="20"/>
        </w:rPr>
        <w:t>na podstawie ustawy z dnia 27 lipca 2001 r. – Prawo o ustroju sądów powszechnych w zakresie przeprowadzenia wyborów na ławników do sądów powszechnych</w:t>
      </w:r>
      <w:r w:rsidR="00207707">
        <w:rPr>
          <w:rFonts w:ascii="Arial" w:hAnsi="Arial" w:cs="Arial"/>
          <w:sz w:val="20"/>
          <w:szCs w:val="20"/>
        </w:rPr>
        <w:t xml:space="preserve"> </w:t>
      </w:r>
      <w:r w:rsidR="00207707" w:rsidRPr="00207707">
        <w:rPr>
          <w:rFonts w:ascii="Arial" w:hAnsi="Arial" w:cs="Arial"/>
          <w:sz w:val="20"/>
          <w:szCs w:val="20"/>
        </w:rPr>
        <w:t>oraz Rozporządzenie Ministra Sprawiedliwości z dnia 9 czerwca 2011 r. w sprawie sposobu postępowania z dokumentami złożonymi radom gmin przy zgłaszaniu kandydatów na ławników oraz wzoru karty zgłoszenia</w:t>
      </w:r>
      <w:r w:rsidR="00BE295C">
        <w:rPr>
          <w:rFonts w:ascii="Arial" w:hAnsi="Arial" w:cs="Arial"/>
          <w:sz w:val="20"/>
          <w:szCs w:val="20"/>
        </w:rPr>
        <w:t>.</w:t>
      </w:r>
    </w:p>
    <w:p w14:paraId="0F361C65" w14:textId="77777777" w:rsidR="00207707" w:rsidRDefault="00207707" w:rsidP="00D51671">
      <w:pPr>
        <w:spacing w:after="0" w:line="25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14:paraId="1F5D09BB" w14:textId="344F7C13" w:rsidR="00307CC1" w:rsidRPr="00307CC1" w:rsidRDefault="00FF2F9E" w:rsidP="00D51671">
      <w:pPr>
        <w:spacing w:after="0" w:line="25" w:lineRule="atLeast"/>
        <w:ind w:left="708"/>
        <w:jc w:val="both"/>
        <w:rPr>
          <w:rFonts w:ascii="Arial" w:hAnsi="Arial" w:cs="Arial"/>
          <w:sz w:val="20"/>
          <w:szCs w:val="20"/>
        </w:rPr>
      </w:pPr>
      <w:r w:rsidRPr="00307CC1">
        <w:rPr>
          <w:rFonts w:ascii="Arial" w:hAnsi="Arial" w:cs="Arial"/>
          <w:sz w:val="20"/>
          <w:szCs w:val="20"/>
        </w:rPr>
        <w:t>D</w:t>
      </w:r>
      <w:r w:rsidR="00320898" w:rsidRPr="00307CC1">
        <w:rPr>
          <w:rFonts w:ascii="Arial" w:hAnsi="Arial" w:cs="Arial"/>
          <w:sz w:val="20"/>
          <w:szCs w:val="20"/>
        </w:rPr>
        <w:t xml:space="preserve">ane </w:t>
      </w:r>
      <w:r w:rsidR="00307CC1" w:rsidRPr="00307CC1">
        <w:rPr>
          <w:rFonts w:ascii="Arial" w:hAnsi="Arial" w:cs="Arial"/>
          <w:sz w:val="20"/>
          <w:szCs w:val="20"/>
        </w:rPr>
        <w:t>osobowe kandydatów na ławników, zawarte w karcie zgłoszenia kandydata na ławnika oraz załącznikach do karty, będą przetwarzane w celu przeprowadzeni</w:t>
      </w:r>
      <w:r w:rsidR="00114074">
        <w:rPr>
          <w:rFonts w:ascii="Arial" w:hAnsi="Arial" w:cs="Arial"/>
          <w:sz w:val="20"/>
          <w:szCs w:val="20"/>
        </w:rPr>
        <w:t>a</w:t>
      </w:r>
      <w:r w:rsidR="00307CC1" w:rsidRPr="00307CC1">
        <w:rPr>
          <w:rFonts w:ascii="Arial" w:hAnsi="Arial" w:cs="Arial"/>
          <w:sz w:val="20"/>
          <w:szCs w:val="20"/>
        </w:rPr>
        <w:t xml:space="preserve"> procedury wyboru na ławników do Sądu Okręgowego w Katowicach, Sądu Rejonowego w Tychach oraz Sądu Rejonowego w Pszczynie.</w:t>
      </w:r>
    </w:p>
    <w:p w14:paraId="4F4AFE55" w14:textId="77777777" w:rsidR="00307CC1" w:rsidRPr="00307CC1" w:rsidRDefault="00307CC1" w:rsidP="00D51671">
      <w:pPr>
        <w:pStyle w:val="Akapitzlist"/>
        <w:spacing w:after="0" w:line="25" w:lineRule="atLeast"/>
        <w:ind w:left="1068"/>
        <w:rPr>
          <w:rFonts w:ascii="Arial" w:hAnsi="Arial" w:cs="Arial"/>
          <w:sz w:val="20"/>
          <w:szCs w:val="20"/>
        </w:rPr>
      </w:pPr>
    </w:p>
    <w:p w14:paraId="702513A9" w14:textId="121291F8" w:rsidR="00307CC1" w:rsidRPr="00307CC1" w:rsidRDefault="00307CC1" w:rsidP="00D51671">
      <w:pPr>
        <w:pStyle w:val="Akapitzlist"/>
        <w:spacing w:after="0" w:line="25" w:lineRule="atLeast"/>
        <w:jc w:val="both"/>
        <w:rPr>
          <w:rFonts w:ascii="Arial" w:hAnsi="Arial" w:cs="Arial"/>
          <w:sz w:val="20"/>
          <w:szCs w:val="20"/>
        </w:rPr>
      </w:pPr>
      <w:r w:rsidRPr="00307CC1">
        <w:rPr>
          <w:rFonts w:ascii="Arial" w:hAnsi="Arial" w:cs="Arial"/>
          <w:sz w:val="20"/>
          <w:szCs w:val="20"/>
        </w:rPr>
        <w:t>Dane osobowe osób reprezentujących podmioty zgłaszające kandydatów na ławników i obywateli zgłaszających kandydatów na ławników będą przetwarzane w celu zgłoszenia kandydata na ławnika,</w:t>
      </w:r>
      <w:r w:rsidR="002203B7">
        <w:rPr>
          <w:rFonts w:ascii="Arial" w:hAnsi="Arial" w:cs="Arial"/>
          <w:sz w:val="20"/>
          <w:szCs w:val="20"/>
        </w:rPr>
        <w:br/>
      </w:r>
      <w:r w:rsidRPr="00307CC1">
        <w:rPr>
          <w:rFonts w:ascii="Arial" w:hAnsi="Arial" w:cs="Arial"/>
          <w:sz w:val="20"/>
          <w:szCs w:val="20"/>
        </w:rPr>
        <w:t>a w przypadku osoby, której nazwisko zostało umieszczone jako pierwsze na liście również w celu składania wyjaśnień w sprawie zgłoszenia kandydata na ławnika.</w:t>
      </w:r>
    </w:p>
    <w:p w14:paraId="08E9B1D4" w14:textId="77777777" w:rsidR="000E3A66" w:rsidRDefault="000E3A66" w:rsidP="00D51671">
      <w:pPr>
        <w:pStyle w:val="Akapitzlist"/>
        <w:spacing w:after="0" w:line="25" w:lineRule="atLeast"/>
        <w:jc w:val="both"/>
        <w:rPr>
          <w:rFonts w:ascii="Arial" w:hAnsi="Arial" w:cs="Arial"/>
          <w:sz w:val="20"/>
          <w:szCs w:val="20"/>
        </w:rPr>
      </w:pPr>
    </w:p>
    <w:p w14:paraId="3B6BC0F8" w14:textId="77777777" w:rsidR="00D51671" w:rsidRPr="00D51671" w:rsidRDefault="00413CC3" w:rsidP="00D51671">
      <w:pPr>
        <w:pStyle w:val="Akapitzlist"/>
        <w:numPr>
          <w:ilvl w:val="0"/>
          <w:numId w:val="7"/>
        </w:numPr>
        <w:spacing w:after="0" w:line="25" w:lineRule="atLeast"/>
        <w:jc w:val="both"/>
        <w:rPr>
          <w:rFonts w:ascii="Arial" w:hAnsi="Arial" w:cs="Arial"/>
          <w:sz w:val="20"/>
          <w:szCs w:val="20"/>
        </w:rPr>
      </w:pPr>
      <w:r w:rsidRPr="00D51671">
        <w:rPr>
          <w:rFonts w:ascii="Arial" w:hAnsi="Arial" w:cs="Arial"/>
          <w:sz w:val="20"/>
          <w:szCs w:val="20"/>
        </w:rPr>
        <w:t>D</w:t>
      </w:r>
      <w:r w:rsidR="00B07788" w:rsidRPr="00D51671">
        <w:rPr>
          <w:rFonts w:ascii="Arial" w:hAnsi="Arial" w:cs="Arial"/>
          <w:sz w:val="20"/>
          <w:szCs w:val="20"/>
        </w:rPr>
        <w:t xml:space="preserve">ane </w:t>
      </w:r>
      <w:r w:rsidR="000E3A66" w:rsidRPr="00D51671">
        <w:rPr>
          <w:rFonts w:ascii="Arial" w:eastAsia="Calibri" w:hAnsi="Arial" w:cs="Arial"/>
          <w:color w:val="000000"/>
          <w:sz w:val="20"/>
          <w:szCs w:val="20"/>
        </w:rPr>
        <w:t xml:space="preserve"> osobowe mogą być udostępnione innym podmiotom uprawnionym do ich przetwarzania na podstawie przepisów prawa oraz podmiotom świadczącym asystę i wsparcie techniczne dla systemów informatycznych</w:t>
      </w:r>
      <w:r w:rsidR="002203B7" w:rsidRPr="00D51671">
        <w:rPr>
          <w:rFonts w:ascii="Arial" w:eastAsia="Calibri" w:hAnsi="Arial" w:cs="Arial"/>
          <w:color w:val="000000"/>
          <w:sz w:val="20"/>
          <w:szCs w:val="20"/>
        </w:rPr>
        <w:br/>
      </w:r>
      <w:r w:rsidR="000E3A66" w:rsidRPr="00D51671">
        <w:rPr>
          <w:rFonts w:ascii="Arial" w:eastAsia="Calibri" w:hAnsi="Arial" w:cs="Arial"/>
          <w:color w:val="000000"/>
          <w:sz w:val="20"/>
          <w:szCs w:val="20"/>
        </w:rPr>
        <w:t>i teleinformatycznych, w których są przetwarzane Pana/Pani dane</w:t>
      </w:r>
      <w:r w:rsidR="00D51671" w:rsidRPr="00D51671">
        <w:rPr>
          <w:rFonts w:ascii="Arial" w:eastAsia="Calibri" w:hAnsi="Arial" w:cs="Arial"/>
          <w:color w:val="000000"/>
          <w:sz w:val="20"/>
          <w:szCs w:val="20"/>
        </w:rPr>
        <w:t xml:space="preserve">. </w:t>
      </w:r>
    </w:p>
    <w:p w14:paraId="5DAE936B" w14:textId="77777777" w:rsidR="00D51671" w:rsidRPr="00D51671" w:rsidRDefault="00D51671" w:rsidP="00D51671">
      <w:pPr>
        <w:spacing w:after="0" w:line="25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4266FA09" w14:textId="5B9B20F6" w:rsidR="00413CC3" w:rsidRDefault="00D51671" w:rsidP="00D51671">
      <w:pPr>
        <w:spacing w:after="0" w:line="25" w:lineRule="atLeast"/>
        <w:ind w:left="708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51671">
        <w:rPr>
          <w:rFonts w:ascii="Arial" w:eastAsia="Calibri" w:hAnsi="Arial" w:cs="Arial"/>
          <w:color w:val="000000"/>
          <w:sz w:val="20"/>
          <w:szCs w:val="20"/>
        </w:rPr>
        <w:t xml:space="preserve">Dane wybranych ławników w postaci imienia/imion i nazwiska będą zamieszczone w uchwale Rady </w:t>
      </w:r>
      <w:r>
        <w:rPr>
          <w:rFonts w:ascii="Arial" w:eastAsia="Calibri" w:hAnsi="Arial" w:cs="Arial"/>
          <w:color w:val="000000"/>
          <w:sz w:val="20"/>
          <w:szCs w:val="20"/>
        </w:rPr>
        <w:t>Miejskiej</w:t>
      </w:r>
      <w:r w:rsidR="00117886">
        <w:rPr>
          <w:rFonts w:ascii="Arial" w:eastAsia="Calibri" w:hAnsi="Arial" w:cs="Arial"/>
          <w:color w:val="000000"/>
          <w:sz w:val="20"/>
          <w:szCs w:val="20"/>
        </w:rPr>
        <w:br/>
      </w:r>
      <w:r>
        <w:rPr>
          <w:rFonts w:ascii="Arial" w:eastAsia="Calibri" w:hAnsi="Arial" w:cs="Arial"/>
          <w:color w:val="000000"/>
          <w:sz w:val="20"/>
          <w:szCs w:val="20"/>
        </w:rPr>
        <w:t>w Czechowicach-Dziedzicach</w:t>
      </w:r>
      <w:r w:rsidRPr="00D51671">
        <w:rPr>
          <w:rFonts w:ascii="Arial" w:eastAsia="Calibri" w:hAnsi="Arial" w:cs="Arial"/>
          <w:color w:val="000000"/>
          <w:sz w:val="20"/>
          <w:szCs w:val="20"/>
        </w:rPr>
        <w:t xml:space="preserve"> i podlegają publikacji, w związku z tym będą udostępniane w Biuletynie Informacji Publicznej Urzędu </w:t>
      </w:r>
      <w:r>
        <w:rPr>
          <w:rFonts w:ascii="Arial" w:eastAsia="Calibri" w:hAnsi="Arial" w:cs="Arial"/>
          <w:color w:val="000000"/>
          <w:sz w:val="20"/>
          <w:szCs w:val="20"/>
        </w:rPr>
        <w:t>Miejskiego w Czechowicach-Dziedzicach</w:t>
      </w:r>
      <w:r w:rsidRPr="00D51671">
        <w:rPr>
          <w:rFonts w:ascii="Arial" w:eastAsia="Calibri" w:hAnsi="Arial" w:cs="Arial"/>
          <w:color w:val="000000"/>
          <w:sz w:val="20"/>
          <w:szCs w:val="20"/>
        </w:rPr>
        <w:t xml:space="preserve">, co oznacza, że odbiorcą opublikowanych danych mogą być </w:t>
      </w:r>
      <w:r>
        <w:rPr>
          <w:rFonts w:ascii="Arial" w:eastAsia="Calibri" w:hAnsi="Arial" w:cs="Arial"/>
          <w:color w:val="000000"/>
          <w:sz w:val="20"/>
          <w:szCs w:val="20"/>
        </w:rPr>
        <w:t>czytelnicy BIP</w:t>
      </w:r>
      <w:r w:rsidRPr="00D51671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29810F9" w14:textId="77777777" w:rsidR="00D51671" w:rsidRPr="00D51671" w:rsidRDefault="00D51671" w:rsidP="00D51671">
      <w:pPr>
        <w:spacing w:after="0" w:line="25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14:paraId="77721F3B" w14:textId="4A848D78" w:rsidR="00244EB9" w:rsidRDefault="00413CC3" w:rsidP="00D51671">
      <w:pPr>
        <w:pStyle w:val="Akapitzlist"/>
        <w:numPr>
          <w:ilvl w:val="0"/>
          <w:numId w:val="7"/>
        </w:numPr>
        <w:spacing w:after="0" w:line="25" w:lineRule="atLeast"/>
        <w:jc w:val="both"/>
        <w:rPr>
          <w:rFonts w:ascii="Arial" w:hAnsi="Arial" w:cs="Arial"/>
          <w:sz w:val="20"/>
          <w:szCs w:val="20"/>
        </w:rPr>
      </w:pPr>
      <w:r w:rsidRPr="00244EB9">
        <w:rPr>
          <w:rFonts w:ascii="Arial" w:hAnsi="Arial" w:cs="Arial"/>
          <w:sz w:val="20"/>
          <w:szCs w:val="20"/>
        </w:rPr>
        <w:t>Pani/Pana dane osobowe będą przechowywane jedynie w okresie niezbędnym do spełnienia celu, dla którego zostały zebrane</w:t>
      </w:r>
      <w:r w:rsidR="00244EB9" w:rsidRPr="00244EB9">
        <w:rPr>
          <w:rFonts w:ascii="Arial" w:hAnsi="Arial" w:cs="Arial"/>
          <w:sz w:val="20"/>
          <w:szCs w:val="20"/>
        </w:rPr>
        <w:t>, a następnie dane osobowe kandydatów wybranych na ławników zostaną przekazane prezesom właściwych sądów.</w:t>
      </w:r>
    </w:p>
    <w:p w14:paraId="33C17B1A" w14:textId="77777777" w:rsidR="00244EB9" w:rsidRDefault="00244EB9" w:rsidP="00D51671">
      <w:pPr>
        <w:spacing w:after="0" w:line="25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14:paraId="75F3191E" w14:textId="75435930" w:rsidR="00244EB9" w:rsidRPr="00244EB9" w:rsidRDefault="00244EB9" w:rsidP="00D51671">
      <w:pPr>
        <w:spacing w:after="0" w:line="25" w:lineRule="atLeast"/>
        <w:ind w:left="708"/>
        <w:jc w:val="both"/>
        <w:rPr>
          <w:rFonts w:ascii="Arial" w:hAnsi="Arial" w:cs="Arial"/>
          <w:sz w:val="20"/>
          <w:szCs w:val="20"/>
        </w:rPr>
      </w:pPr>
      <w:r w:rsidRPr="00244EB9">
        <w:rPr>
          <w:rFonts w:ascii="Arial" w:hAnsi="Arial" w:cs="Arial"/>
          <w:sz w:val="20"/>
          <w:szCs w:val="20"/>
        </w:rPr>
        <w:t xml:space="preserve">Dane osobowe oraz osób reprezentujących podmioty zgłaszające kandydatów na ławników lub obywateli zgłaszających kandydatów na ławników będą przetwarzane jedynie w okresie niezbędnym do spełnienia celu, dla którego zostały zebrane, a następnie w przypadku, gdy zgłoszony kandydat zostanie wybrany na ławnika, listy osób zgłaszających kandydata zostaną przekazane prezesom właściwych sądów. </w:t>
      </w:r>
    </w:p>
    <w:p w14:paraId="2B318459" w14:textId="77777777" w:rsidR="00244EB9" w:rsidRDefault="00244EB9" w:rsidP="00D51671">
      <w:pPr>
        <w:spacing w:after="0" w:line="25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14:paraId="0A179767" w14:textId="2288B0AE" w:rsidR="00244EB9" w:rsidRPr="00244EB9" w:rsidRDefault="00244EB9" w:rsidP="00D51671">
      <w:pPr>
        <w:spacing w:after="0" w:line="25" w:lineRule="atLeast"/>
        <w:ind w:left="708"/>
        <w:jc w:val="both"/>
        <w:rPr>
          <w:rFonts w:ascii="Arial" w:hAnsi="Arial" w:cs="Arial"/>
          <w:sz w:val="20"/>
          <w:szCs w:val="20"/>
        </w:rPr>
      </w:pPr>
      <w:r w:rsidRPr="00244EB9">
        <w:rPr>
          <w:rFonts w:ascii="Arial" w:hAnsi="Arial" w:cs="Arial"/>
          <w:sz w:val="20"/>
          <w:szCs w:val="20"/>
        </w:rPr>
        <w:lastRenderedPageBreak/>
        <w:t xml:space="preserve">W przypadku kandydatów niewybranych na ławników, karty zgłoszenia wraz z dokumentacją będą zwracane podmiotowi zgłaszającemu kandydata lub kandydatowi (w terminie 60 dni od dnia przeprowadzenia wyborów). W razie nieodebrania dokumentów zostaną one zniszczone przez komisję powołaną przez Radę </w:t>
      </w:r>
      <w:r>
        <w:rPr>
          <w:rFonts w:ascii="Arial" w:hAnsi="Arial" w:cs="Arial"/>
          <w:sz w:val="20"/>
          <w:szCs w:val="20"/>
        </w:rPr>
        <w:t>Miejską</w:t>
      </w:r>
      <w:r w:rsidR="002203B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Czechowicach-Dziedzicach</w:t>
      </w:r>
      <w:r w:rsidRPr="00244EB9">
        <w:rPr>
          <w:rFonts w:ascii="Arial" w:hAnsi="Arial" w:cs="Arial"/>
          <w:sz w:val="20"/>
          <w:szCs w:val="20"/>
        </w:rPr>
        <w:t xml:space="preserve"> (w terminie 30 dni po upływie terminu do obioru dokumentacji).</w:t>
      </w:r>
    </w:p>
    <w:p w14:paraId="4B89F7F7" w14:textId="77777777" w:rsidR="00244EB9" w:rsidRDefault="00244EB9" w:rsidP="00D51671">
      <w:pPr>
        <w:spacing w:after="0" w:line="25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14:paraId="5F63D12D" w14:textId="1ECFC9AC" w:rsidR="00244EB9" w:rsidRDefault="00244EB9" w:rsidP="00D51671">
      <w:pPr>
        <w:spacing w:after="0" w:line="25" w:lineRule="atLeast"/>
        <w:ind w:left="708"/>
        <w:jc w:val="both"/>
        <w:rPr>
          <w:rFonts w:ascii="Arial" w:hAnsi="Arial" w:cs="Arial"/>
          <w:sz w:val="20"/>
          <w:szCs w:val="20"/>
        </w:rPr>
      </w:pPr>
      <w:r w:rsidRPr="00244EB9">
        <w:rPr>
          <w:rFonts w:ascii="Arial" w:hAnsi="Arial" w:cs="Arial"/>
          <w:sz w:val="20"/>
          <w:szCs w:val="20"/>
        </w:rPr>
        <w:t xml:space="preserve">Dane opublikowane w uchwałach w zakresie imienia/imion i nazwiska wybranych ławników będą przechowywane wieczyście jako materiał archiwalny zgodny z kategorią archiwalną A. </w:t>
      </w:r>
    </w:p>
    <w:p w14:paraId="3D1BD282" w14:textId="77777777" w:rsidR="00D51671" w:rsidRDefault="00D51671" w:rsidP="00D51671">
      <w:pPr>
        <w:spacing w:after="0" w:line="25" w:lineRule="atLeast"/>
        <w:ind w:left="708"/>
        <w:jc w:val="both"/>
        <w:rPr>
          <w:rFonts w:ascii="Arial" w:hAnsi="Arial" w:cs="Arial"/>
          <w:sz w:val="20"/>
          <w:szCs w:val="20"/>
        </w:rPr>
      </w:pPr>
    </w:p>
    <w:p w14:paraId="074C24C1" w14:textId="59999DD6" w:rsidR="00413CC3" w:rsidRPr="00244EB9" w:rsidRDefault="00413CC3" w:rsidP="00D51671">
      <w:pPr>
        <w:spacing w:after="0" w:line="25" w:lineRule="atLeast"/>
        <w:ind w:left="708"/>
        <w:jc w:val="both"/>
        <w:rPr>
          <w:rFonts w:ascii="Arial" w:hAnsi="Arial" w:cs="Arial"/>
          <w:sz w:val="20"/>
          <w:szCs w:val="20"/>
        </w:rPr>
      </w:pPr>
      <w:r w:rsidRPr="00244EB9">
        <w:rPr>
          <w:rFonts w:ascii="Arial" w:hAnsi="Arial" w:cs="Arial"/>
          <w:sz w:val="20"/>
          <w:szCs w:val="20"/>
        </w:rPr>
        <w:t>Po spełnieniu celu, dla którego Pani/Pana dane zostały zebrane, mogą one być przechowywane jedynie</w:t>
      </w:r>
      <w:r w:rsidR="00244EB9">
        <w:rPr>
          <w:rFonts w:ascii="Arial" w:hAnsi="Arial" w:cs="Arial"/>
          <w:sz w:val="20"/>
          <w:szCs w:val="20"/>
        </w:rPr>
        <w:br/>
      </w:r>
      <w:r w:rsidRPr="00244EB9">
        <w:rPr>
          <w:rFonts w:ascii="Arial" w:hAnsi="Arial" w:cs="Arial"/>
          <w:sz w:val="20"/>
          <w:szCs w:val="20"/>
        </w:rPr>
        <w:t>w celach archiwalnych, przez okres, który wyznaczony zostanie przede wszystkich na podstawie rozporządzenia Prezesa Rady Ministrów z dnia 18 stycznia 2011 r. w sprawie instrukcji kancelaryjnej, jednolitych rzeczowych wykazów akt oraz instrukcji w sprawie organizacji i zakresu działania archiwów zakładowych</w:t>
      </w:r>
      <w:r w:rsidR="00BE295C">
        <w:rPr>
          <w:rFonts w:ascii="Arial" w:hAnsi="Arial" w:cs="Arial"/>
          <w:sz w:val="20"/>
          <w:szCs w:val="20"/>
        </w:rPr>
        <w:t xml:space="preserve">. </w:t>
      </w:r>
    </w:p>
    <w:p w14:paraId="0F2AC26E" w14:textId="77777777" w:rsidR="00413CC3" w:rsidRPr="001113BF" w:rsidRDefault="00413CC3" w:rsidP="00D51671">
      <w:pPr>
        <w:spacing w:after="0" w:line="25" w:lineRule="atLeast"/>
        <w:jc w:val="both"/>
        <w:rPr>
          <w:rFonts w:ascii="Arial" w:hAnsi="Arial" w:cs="Arial"/>
          <w:sz w:val="20"/>
          <w:szCs w:val="20"/>
        </w:rPr>
      </w:pPr>
    </w:p>
    <w:p w14:paraId="76719FEB" w14:textId="78DC9552" w:rsidR="00413CC3" w:rsidRPr="001113BF" w:rsidRDefault="00413CC3" w:rsidP="00D51671">
      <w:pPr>
        <w:pStyle w:val="Akapitzlist"/>
        <w:numPr>
          <w:ilvl w:val="0"/>
          <w:numId w:val="7"/>
        </w:numPr>
        <w:spacing w:after="0" w:line="25" w:lineRule="atLeast"/>
        <w:jc w:val="both"/>
        <w:rPr>
          <w:rFonts w:ascii="Arial" w:hAnsi="Arial" w:cs="Arial"/>
          <w:sz w:val="20"/>
          <w:szCs w:val="20"/>
        </w:rPr>
      </w:pPr>
      <w:r w:rsidRPr="001113BF">
        <w:rPr>
          <w:rFonts w:ascii="Arial" w:hAnsi="Arial" w:cs="Arial"/>
          <w:sz w:val="20"/>
          <w:szCs w:val="20"/>
        </w:rPr>
        <w:t>Osoba, której dane dotyczą, ma prawo żądania dostępu do swoich danych osobowych, ich sprostowania oraz ograniczenia przetwarzania</w:t>
      </w:r>
      <w:r w:rsidR="00BE295C">
        <w:rPr>
          <w:rFonts w:ascii="Arial" w:hAnsi="Arial" w:cs="Arial"/>
          <w:sz w:val="20"/>
          <w:szCs w:val="20"/>
        </w:rPr>
        <w:t>.</w:t>
      </w:r>
    </w:p>
    <w:p w14:paraId="0010EFCA" w14:textId="77777777" w:rsidR="00413CC3" w:rsidRPr="001113BF" w:rsidRDefault="00413CC3" w:rsidP="00D51671">
      <w:pPr>
        <w:spacing w:after="0" w:line="25" w:lineRule="atLeast"/>
        <w:jc w:val="both"/>
        <w:rPr>
          <w:rFonts w:ascii="Arial" w:hAnsi="Arial" w:cs="Arial"/>
          <w:sz w:val="20"/>
          <w:szCs w:val="20"/>
        </w:rPr>
      </w:pPr>
    </w:p>
    <w:p w14:paraId="24CBBDC6" w14:textId="1AB5CEB3" w:rsidR="00413CC3" w:rsidRPr="001113BF" w:rsidRDefault="00413CC3" w:rsidP="00D51671">
      <w:pPr>
        <w:pStyle w:val="Akapitzlist"/>
        <w:numPr>
          <w:ilvl w:val="0"/>
          <w:numId w:val="7"/>
        </w:numPr>
        <w:spacing w:after="0" w:line="25" w:lineRule="atLeast"/>
        <w:jc w:val="both"/>
        <w:rPr>
          <w:rFonts w:ascii="Arial" w:hAnsi="Arial" w:cs="Arial"/>
          <w:sz w:val="20"/>
          <w:szCs w:val="20"/>
        </w:rPr>
      </w:pPr>
      <w:r w:rsidRPr="001113BF">
        <w:rPr>
          <w:rFonts w:ascii="Arial" w:hAnsi="Arial" w:cs="Arial"/>
          <w:sz w:val="20"/>
          <w:szCs w:val="20"/>
        </w:rPr>
        <w:t>Każda osoba, której dane osobowe dotyczą, ma prawo wniesienia skargi do organu nadzorczego – Prezesa Urzędu Ochrony Danych Osobowych</w:t>
      </w:r>
      <w:r w:rsidR="00BE295C">
        <w:rPr>
          <w:rFonts w:ascii="Arial" w:hAnsi="Arial" w:cs="Arial"/>
          <w:sz w:val="20"/>
          <w:szCs w:val="20"/>
        </w:rPr>
        <w:t>.</w:t>
      </w:r>
    </w:p>
    <w:p w14:paraId="373C20E9" w14:textId="77777777" w:rsidR="00413CC3" w:rsidRPr="001113BF" w:rsidRDefault="00413CC3" w:rsidP="00D51671">
      <w:pPr>
        <w:pStyle w:val="Akapitzlist"/>
        <w:spacing w:after="0" w:line="25" w:lineRule="atLeast"/>
        <w:rPr>
          <w:rFonts w:ascii="Arial" w:hAnsi="Arial" w:cs="Arial"/>
          <w:sz w:val="20"/>
          <w:szCs w:val="20"/>
        </w:rPr>
      </w:pPr>
    </w:p>
    <w:p w14:paraId="518191DD" w14:textId="12553741" w:rsidR="002F2999" w:rsidRPr="002F2999" w:rsidRDefault="002F2999" w:rsidP="00D51671">
      <w:pPr>
        <w:pStyle w:val="Akapitzlist"/>
        <w:numPr>
          <w:ilvl w:val="0"/>
          <w:numId w:val="7"/>
        </w:numPr>
        <w:tabs>
          <w:tab w:val="left" w:pos="284"/>
          <w:tab w:val="left" w:leader="dot" w:pos="6682"/>
        </w:tabs>
        <w:spacing w:after="0" w:line="25" w:lineRule="atLeast"/>
        <w:ind w:right="28"/>
        <w:jc w:val="both"/>
        <w:rPr>
          <w:rFonts w:ascii="Arial" w:eastAsia="Times New Roman" w:hAnsi="Arial" w:cs="Arial"/>
          <w:sz w:val="20"/>
          <w:szCs w:val="20"/>
        </w:rPr>
      </w:pPr>
      <w:r w:rsidRPr="002F2999">
        <w:rPr>
          <w:rFonts w:ascii="Arial" w:eastAsia="Times New Roman" w:hAnsi="Arial" w:cs="Arial"/>
          <w:sz w:val="20"/>
          <w:szCs w:val="20"/>
        </w:rPr>
        <w:t>Podanie przez Pan</w:t>
      </w:r>
      <w:r>
        <w:rPr>
          <w:rFonts w:ascii="Arial" w:eastAsia="Times New Roman" w:hAnsi="Arial" w:cs="Arial"/>
          <w:sz w:val="20"/>
          <w:szCs w:val="20"/>
        </w:rPr>
        <w:t>ią</w:t>
      </w:r>
      <w:r w:rsidRPr="002F2999">
        <w:rPr>
          <w:rFonts w:ascii="Arial" w:eastAsia="Times New Roman" w:hAnsi="Arial" w:cs="Arial"/>
          <w:sz w:val="20"/>
          <w:szCs w:val="20"/>
        </w:rPr>
        <w:t>/Pan</w:t>
      </w:r>
      <w:r>
        <w:rPr>
          <w:rFonts w:ascii="Arial" w:eastAsia="Times New Roman" w:hAnsi="Arial" w:cs="Arial"/>
          <w:sz w:val="20"/>
          <w:szCs w:val="20"/>
        </w:rPr>
        <w:t>a</w:t>
      </w:r>
      <w:r w:rsidRPr="002F2999">
        <w:rPr>
          <w:rFonts w:ascii="Arial" w:eastAsia="Times New Roman" w:hAnsi="Arial" w:cs="Arial"/>
          <w:sz w:val="20"/>
          <w:szCs w:val="20"/>
        </w:rPr>
        <w:t xml:space="preserve"> danych osobowych jest wymogiem ustawowym. Jest Pan</w:t>
      </w:r>
      <w:r>
        <w:rPr>
          <w:rFonts w:ascii="Arial" w:eastAsia="Times New Roman" w:hAnsi="Arial" w:cs="Arial"/>
          <w:sz w:val="20"/>
          <w:szCs w:val="20"/>
        </w:rPr>
        <w:t>i</w:t>
      </w:r>
      <w:r w:rsidRPr="002F2999">
        <w:rPr>
          <w:rFonts w:ascii="Arial" w:eastAsia="Times New Roman" w:hAnsi="Arial" w:cs="Arial"/>
          <w:sz w:val="20"/>
          <w:szCs w:val="20"/>
        </w:rPr>
        <w:t>/Pan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2F2999">
        <w:rPr>
          <w:rFonts w:ascii="Arial" w:eastAsia="Times New Roman" w:hAnsi="Arial" w:cs="Arial"/>
          <w:sz w:val="20"/>
          <w:szCs w:val="20"/>
        </w:rPr>
        <w:t>zobowiązana do ich podania, a konsekwencją niepodania danych osobowych będzie brak możliwości rozpatrzenia Pani/Pana kandydatury na ławnika do sądu powszechnego.</w:t>
      </w:r>
    </w:p>
    <w:p w14:paraId="55BCF732" w14:textId="77777777" w:rsidR="002F2999" w:rsidRPr="002F2999" w:rsidRDefault="002F2999" w:rsidP="00D51671">
      <w:pPr>
        <w:pStyle w:val="Akapitzlist"/>
        <w:spacing w:after="0" w:line="25" w:lineRule="atLeast"/>
        <w:rPr>
          <w:rFonts w:ascii="Arial" w:hAnsi="Arial" w:cs="Arial"/>
          <w:sz w:val="20"/>
          <w:szCs w:val="20"/>
        </w:rPr>
      </w:pPr>
    </w:p>
    <w:p w14:paraId="0CAF712C" w14:textId="0DA4D588" w:rsidR="00F0343E" w:rsidRPr="001113BF" w:rsidRDefault="00F0343E" w:rsidP="00D51671">
      <w:pPr>
        <w:pStyle w:val="Akapitzlist"/>
        <w:numPr>
          <w:ilvl w:val="0"/>
          <w:numId w:val="7"/>
        </w:numPr>
        <w:spacing w:after="0" w:line="25" w:lineRule="atLeast"/>
        <w:jc w:val="both"/>
        <w:rPr>
          <w:rFonts w:ascii="Arial" w:hAnsi="Arial" w:cs="Arial"/>
          <w:sz w:val="20"/>
          <w:szCs w:val="20"/>
        </w:rPr>
      </w:pPr>
      <w:r w:rsidRPr="001113BF">
        <w:rPr>
          <w:rFonts w:ascii="Arial" w:eastAsia="Calibri" w:hAnsi="Arial" w:cs="Arial"/>
          <w:color w:val="000000"/>
          <w:sz w:val="20"/>
          <w:szCs w:val="20"/>
        </w:rPr>
        <w:t>Administrator nie podejmuje zautomatyzowanych decyzji, w tym decyzji będących wynikiem profilowania</w:t>
      </w:r>
      <w:r w:rsidR="006E4576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F49ED45" w14:textId="77777777" w:rsidR="00F0343E" w:rsidRPr="001113BF" w:rsidRDefault="00F0343E" w:rsidP="00D51671">
      <w:pPr>
        <w:pStyle w:val="Akapitzlist"/>
        <w:spacing w:after="0" w:line="25" w:lineRule="atLeast"/>
        <w:jc w:val="both"/>
        <w:rPr>
          <w:rFonts w:ascii="Arial" w:hAnsi="Arial" w:cs="Arial"/>
          <w:sz w:val="20"/>
          <w:szCs w:val="20"/>
        </w:rPr>
      </w:pPr>
    </w:p>
    <w:p w14:paraId="3BF560CC" w14:textId="4F8F58E9" w:rsidR="00413CC3" w:rsidRPr="001113BF" w:rsidRDefault="00413CC3" w:rsidP="00D51671">
      <w:pPr>
        <w:spacing w:after="0" w:line="25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4952C493" w14:textId="77777777" w:rsidR="00413CC3" w:rsidRPr="001113BF" w:rsidRDefault="00413CC3" w:rsidP="00D51671">
      <w:pPr>
        <w:spacing w:after="0" w:line="25" w:lineRule="atLeast"/>
        <w:jc w:val="both"/>
        <w:rPr>
          <w:rFonts w:ascii="Arial" w:hAnsi="Arial" w:cs="Arial"/>
          <w:sz w:val="20"/>
          <w:szCs w:val="20"/>
        </w:rPr>
      </w:pPr>
    </w:p>
    <w:sectPr w:rsidR="00413CC3" w:rsidRPr="001113BF" w:rsidSect="00CB2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41F52" w14:textId="77777777" w:rsidR="001A6A34" w:rsidRDefault="001A6A34" w:rsidP="00B07788">
      <w:pPr>
        <w:spacing w:after="0" w:line="240" w:lineRule="auto"/>
      </w:pPr>
      <w:r>
        <w:separator/>
      </w:r>
    </w:p>
  </w:endnote>
  <w:endnote w:type="continuationSeparator" w:id="0">
    <w:p w14:paraId="286AF4D6" w14:textId="77777777" w:rsidR="001A6A34" w:rsidRDefault="001A6A34" w:rsidP="00B0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9BE5" w14:textId="77777777" w:rsidR="001A6A34" w:rsidRDefault="001A6A34" w:rsidP="00B07788">
      <w:pPr>
        <w:spacing w:after="0" w:line="240" w:lineRule="auto"/>
      </w:pPr>
      <w:r>
        <w:separator/>
      </w:r>
    </w:p>
  </w:footnote>
  <w:footnote w:type="continuationSeparator" w:id="0">
    <w:p w14:paraId="21AE1432" w14:textId="77777777" w:rsidR="001A6A34" w:rsidRDefault="001A6A34" w:rsidP="00B07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0283"/>
    <w:multiLevelType w:val="hybridMultilevel"/>
    <w:tmpl w:val="2E2A7400"/>
    <w:lvl w:ilvl="0" w:tplc="9B905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F0C45"/>
    <w:multiLevelType w:val="hybridMultilevel"/>
    <w:tmpl w:val="0F22CB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2D46"/>
    <w:multiLevelType w:val="hybridMultilevel"/>
    <w:tmpl w:val="C5A24D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B1A5E"/>
    <w:multiLevelType w:val="hybridMultilevel"/>
    <w:tmpl w:val="ADC4C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47F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6A5B89"/>
    <w:multiLevelType w:val="hybridMultilevel"/>
    <w:tmpl w:val="D256A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F7D3E"/>
    <w:multiLevelType w:val="hybridMultilevel"/>
    <w:tmpl w:val="B656A928"/>
    <w:lvl w:ilvl="0" w:tplc="E72ABE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63458"/>
    <w:multiLevelType w:val="hybridMultilevel"/>
    <w:tmpl w:val="93D27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63724"/>
    <w:multiLevelType w:val="hybridMultilevel"/>
    <w:tmpl w:val="CD5E348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B44E7"/>
    <w:multiLevelType w:val="hybridMultilevel"/>
    <w:tmpl w:val="070CD94C"/>
    <w:lvl w:ilvl="0" w:tplc="5DE6B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305EC"/>
    <w:multiLevelType w:val="hybridMultilevel"/>
    <w:tmpl w:val="8EE697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463830">
    <w:abstractNumId w:val="0"/>
  </w:num>
  <w:num w:numId="2" w16cid:durableId="1835342101">
    <w:abstractNumId w:val="1"/>
  </w:num>
  <w:num w:numId="3" w16cid:durableId="1362627611">
    <w:abstractNumId w:val="2"/>
  </w:num>
  <w:num w:numId="4" w16cid:durableId="121846661">
    <w:abstractNumId w:val="9"/>
  </w:num>
  <w:num w:numId="5" w16cid:durableId="971791936">
    <w:abstractNumId w:val="5"/>
  </w:num>
  <w:num w:numId="6" w16cid:durableId="1078138698">
    <w:abstractNumId w:val="7"/>
  </w:num>
  <w:num w:numId="7" w16cid:durableId="1118916977">
    <w:abstractNumId w:val="6"/>
  </w:num>
  <w:num w:numId="8" w16cid:durableId="483736870">
    <w:abstractNumId w:val="8"/>
  </w:num>
  <w:num w:numId="9" w16cid:durableId="378167118">
    <w:abstractNumId w:val="3"/>
  </w:num>
  <w:num w:numId="10" w16cid:durableId="7924039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19404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D27"/>
    <w:rsid w:val="00001FF9"/>
    <w:rsid w:val="000569D7"/>
    <w:rsid w:val="00074DCE"/>
    <w:rsid w:val="000D0C38"/>
    <w:rsid w:val="000E3A66"/>
    <w:rsid w:val="000F096A"/>
    <w:rsid w:val="001113BF"/>
    <w:rsid w:val="00114074"/>
    <w:rsid w:val="00117886"/>
    <w:rsid w:val="00140066"/>
    <w:rsid w:val="00140604"/>
    <w:rsid w:val="00154A4D"/>
    <w:rsid w:val="00162554"/>
    <w:rsid w:val="00164030"/>
    <w:rsid w:val="0017467B"/>
    <w:rsid w:val="00184006"/>
    <w:rsid w:val="00185132"/>
    <w:rsid w:val="00190078"/>
    <w:rsid w:val="00190163"/>
    <w:rsid w:val="00197BBA"/>
    <w:rsid w:val="001A178F"/>
    <w:rsid w:val="001A237B"/>
    <w:rsid w:val="001A52FA"/>
    <w:rsid w:val="001A5C79"/>
    <w:rsid w:val="001A6A34"/>
    <w:rsid w:val="00207707"/>
    <w:rsid w:val="002203B7"/>
    <w:rsid w:val="00244EB9"/>
    <w:rsid w:val="00291EC0"/>
    <w:rsid w:val="002C5C68"/>
    <w:rsid w:val="002E0277"/>
    <w:rsid w:val="002F2276"/>
    <w:rsid w:val="002F2999"/>
    <w:rsid w:val="00307CC1"/>
    <w:rsid w:val="003112DB"/>
    <w:rsid w:val="00320898"/>
    <w:rsid w:val="00342703"/>
    <w:rsid w:val="00364848"/>
    <w:rsid w:val="0038447D"/>
    <w:rsid w:val="003B0987"/>
    <w:rsid w:val="003D2983"/>
    <w:rsid w:val="003F1C4E"/>
    <w:rsid w:val="003F1D26"/>
    <w:rsid w:val="003F2AD8"/>
    <w:rsid w:val="003F3081"/>
    <w:rsid w:val="004072B3"/>
    <w:rsid w:val="00413CC3"/>
    <w:rsid w:val="00413D51"/>
    <w:rsid w:val="00442A66"/>
    <w:rsid w:val="00464A7B"/>
    <w:rsid w:val="0047238B"/>
    <w:rsid w:val="00474861"/>
    <w:rsid w:val="004A0CB1"/>
    <w:rsid w:val="004B635B"/>
    <w:rsid w:val="004C0315"/>
    <w:rsid w:val="004D1E6A"/>
    <w:rsid w:val="004E3436"/>
    <w:rsid w:val="004E7B27"/>
    <w:rsid w:val="00521717"/>
    <w:rsid w:val="00573E9E"/>
    <w:rsid w:val="0058450C"/>
    <w:rsid w:val="0059244C"/>
    <w:rsid w:val="005A17C7"/>
    <w:rsid w:val="005E51C2"/>
    <w:rsid w:val="00602BD1"/>
    <w:rsid w:val="00614597"/>
    <w:rsid w:val="006437C7"/>
    <w:rsid w:val="00693372"/>
    <w:rsid w:val="006A4BE1"/>
    <w:rsid w:val="006D4255"/>
    <w:rsid w:val="006E4576"/>
    <w:rsid w:val="00747715"/>
    <w:rsid w:val="00751A6D"/>
    <w:rsid w:val="00767D0B"/>
    <w:rsid w:val="0077787F"/>
    <w:rsid w:val="007845BA"/>
    <w:rsid w:val="007A759C"/>
    <w:rsid w:val="00807B0D"/>
    <w:rsid w:val="008445DB"/>
    <w:rsid w:val="00856DC3"/>
    <w:rsid w:val="008849E9"/>
    <w:rsid w:val="008949F4"/>
    <w:rsid w:val="00896A59"/>
    <w:rsid w:val="008A5E60"/>
    <w:rsid w:val="009146C0"/>
    <w:rsid w:val="0093386E"/>
    <w:rsid w:val="00947C93"/>
    <w:rsid w:val="00951FFF"/>
    <w:rsid w:val="009703B9"/>
    <w:rsid w:val="0099255E"/>
    <w:rsid w:val="009B1360"/>
    <w:rsid w:val="00A338E8"/>
    <w:rsid w:val="00A446FA"/>
    <w:rsid w:val="00A62AC1"/>
    <w:rsid w:val="00A7543D"/>
    <w:rsid w:val="00A91639"/>
    <w:rsid w:val="00B07788"/>
    <w:rsid w:val="00B407E7"/>
    <w:rsid w:val="00B62032"/>
    <w:rsid w:val="00B75E7F"/>
    <w:rsid w:val="00BA3D33"/>
    <w:rsid w:val="00BE295C"/>
    <w:rsid w:val="00BF5BFE"/>
    <w:rsid w:val="00C2019B"/>
    <w:rsid w:val="00C33663"/>
    <w:rsid w:val="00C412A2"/>
    <w:rsid w:val="00C43A92"/>
    <w:rsid w:val="00C473E4"/>
    <w:rsid w:val="00C70F4D"/>
    <w:rsid w:val="00CB2651"/>
    <w:rsid w:val="00CB48AA"/>
    <w:rsid w:val="00CB5EA9"/>
    <w:rsid w:val="00CC321D"/>
    <w:rsid w:val="00CD25A3"/>
    <w:rsid w:val="00CE790D"/>
    <w:rsid w:val="00D009EC"/>
    <w:rsid w:val="00D04CE5"/>
    <w:rsid w:val="00D3274E"/>
    <w:rsid w:val="00D51671"/>
    <w:rsid w:val="00DA558B"/>
    <w:rsid w:val="00DD1D27"/>
    <w:rsid w:val="00DE46B7"/>
    <w:rsid w:val="00E12AA8"/>
    <w:rsid w:val="00E15335"/>
    <w:rsid w:val="00E21F25"/>
    <w:rsid w:val="00E2201E"/>
    <w:rsid w:val="00E40D5C"/>
    <w:rsid w:val="00E42E7F"/>
    <w:rsid w:val="00E562DE"/>
    <w:rsid w:val="00E75231"/>
    <w:rsid w:val="00EB2907"/>
    <w:rsid w:val="00EB41D0"/>
    <w:rsid w:val="00ED0D48"/>
    <w:rsid w:val="00F0343E"/>
    <w:rsid w:val="00F22C8C"/>
    <w:rsid w:val="00F25A64"/>
    <w:rsid w:val="00F6469A"/>
    <w:rsid w:val="00FA09D8"/>
    <w:rsid w:val="00FC127A"/>
    <w:rsid w:val="00FD1F4D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F168"/>
  <w15:docId w15:val="{9BFF2BFC-D88D-4FC9-BB2A-3AD2CDDF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03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7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7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78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67D0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2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owice-dziedzi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wodniczacy@rm.czechowice-dziedzice.pl" TargetMode="External"/><Relationship Id="rId12" Type="http://schemas.openxmlformats.org/officeDocument/2006/relationships/hyperlink" Target="mailto:oid@um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p.czechowice-dziedzi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zechowice-dziedz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@um.czechowice-dziedz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imaj</dc:creator>
  <cp:lastModifiedBy>gpartyka</cp:lastModifiedBy>
  <cp:revision>2</cp:revision>
  <cp:lastPrinted>2023-05-31T04:59:00Z</cp:lastPrinted>
  <dcterms:created xsi:type="dcterms:W3CDTF">2023-05-31T12:48:00Z</dcterms:created>
  <dcterms:modified xsi:type="dcterms:W3CDTF">2023-05-31T12:48:00Z</dcterms:modified>
</cp:coreProperties>
</file>