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9D4CB" w14:textId="7A8447E9" w:rsidR="008E5E94" w:rsidRPr="001C1230" w:rsidRDefault="008E5E94" w:rsidP="008E5E94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097AE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97AEB">
        <w:rPr>
          <w:sz w:val="28"/>
          <w:szCs w:val="28"/>
        </w:rPr>
        <w:t>67</w:t>
      </w:r>
      <w:r>
        <w:rPr>
          <w:sz w:val="28"/>
          <w:szCs w:val="28"/>
        </w:rPr>
        <w:t>.202</w:t>
      </w:r>
      <w:r w:rsidR="00097AEB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Czechowice-Dziedzice, 202</w:t>
      </w:r>
      <w:r w:rsidR="00097AE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97AEB">
        <w:rPr>
          <w:sz w:val="28"/>
          <w:szCs w:val="28"/>
        </w:rPr>
        <w:t>03</w:t>
      </w:r>
      <w:r>
        <w:rPr>
          <w:sz w:val="28"/>
          <w:szCs w:val="28"/>
        </w:rPr>
        <w:t>.05.</w:t>
      </w:r>
    </w:p>
    <w:p w14:paraId="57555CEA" w14:textId="6A2DE7DF" w:rsidR="008E5E94" w:rsidRPr="001C1230" w:rsidRDefault="008E5E94" w:rsidP="008E5E94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</w:t>
      </w:r>
      <w:r w:rsidR="00097AE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97AEB">
        <w:rPr>
          <w:sz w:val="28"/>
          <w:szCs w:val="28"/>
        </w:rPr>
        <w:t>78</w:t>
      </w:r>
      <w:r>
        <w:rPr>
          <w:sz w:val="28"/>
          <w:szCs w:val="28"/>
        </w:rPr>
        <w:t>.202</w:t>
      </w:r>
      <w:r w:rsidR="00097AEB">
        <w:rPr>
          <w:sz w:val="28"/>
          <w:szCs w:val="28"/>
        </w:rPr>
        <w:t>4</w:t>
      </w:r>
    </w:p>
    <w:p w14:paraId="00DA6FCD" w14:textId="77777777" w:rsidR="008E5E94" w:rsidRPr="001C1230" w:rsidRDefault="008E5E94" w:rsidP="008E5E94">
      <w:pPr>
        <w:jc w:val="both"/>
        <w:rPr>
          <w:sz w:val="28"/>
          <w:szCs w:val="28"/>
        </w:rPr>
      </w:pPr>
    </w:p>
    <w:p w14:paraId="56FFC970" w14:textId="77777777" w:rsidR="008E5E94" w:rsidRPr="001C1230" w:rsidRDefault="008E5E94" w:rsidP="008E5E94">
      <w:pPr>
        <w:jc w:val="both"/>
        <w:rPr>
          <w:sz w:val="28"/>
          <w:szCs w:val="28"/>
        </w:rPr>
      </w:pPr>
    </w:p>
    <w:p w14:paraId="109B1C5B" w14:textId="77777777" w:rsidR="008E5E94" w:rsidRDefault="008E5E94" w:rsidP="008E5E94">
      <w:pPr>
        <w:rPr>
          <w:sz w:val="28"/>
          <w:szCs w:val="28"/>
        </w:rPr>
      </w:pPr>
    </w:p>
    <w:p w14:paraId="299B8E27" w14:textId="77777777" w:rsidR="008E5E94" w:rsidRDefault="008E5E94" w:rsidP="008E5E94">
      <w:pPr>
        <w:rPr>
          <w:sz w:val="28"/>
          <w:szCs w:val="28"/>
        </w:rPr>
      </w:pPr>
    </w:p>
    <w:p w14:paraId="4FA93666" w14:textId="77777777" w:rsidR="008E5E94" w:rsidRDefault="008E5E94" w:rsidP="008E5E94">
      <w:pPr>
        <w:rPr>
          <w:sz w:val="28"/>
          <w:szCs w:val="28"/>
        </w:rPr>
      </w:pPr>
    </w:p>
    <w:p w14:paraId="4159659E" w14:textId="77B7412D" w:rsidR="00097AEB" w:rsidRPr="0019321C" w:rsidRDefault="00097AEB" w:rsidP="00097AEB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bookmarkStart w:id="0" w:name="_Hlk79650131"/>
      <w:r w:rsidRPr="0019321C">
        <w:rPr>
          <w:sz w:val="28"/>
          <w:szCs w:val="28"/>
        </w:rPr>
        <w:t>Up</w:t>
      </w:r>
      <w:r>
        <w:rPr>
          <w:sz w:val="28"/>
          <w:szCs w:val="28"/>
        </w:rPr>
        <w:t>rzejmie informuję, że w dniu 14 marca 2024 r. (czwartek) o godz. 15.30 w sali bankowej nr 30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Urzędu Miejskiego w Czechowicach-Dziedzicach, Plac Jana Pawła II 2 </w:t>
      </w:r>
      <w:r w:rsidRPr="0019321C">
        <w:rPr>
          <w:sz w:val="28"/>
          <w:szCs w:val="28"/>
        </w:rPr>
        <w:t>odbędzie się</w:t>
      </w:r>
      <w:r>
        <w:rPr>
          <w:sz w:val="28"/>
          <w:szCs w:val="28"/>
        </w:rPr>
        <w:t xml:space="preserve"> posiedzenie Komisji Gospodarki i Rozwoju oraz Komisji Budżetu i Finansów </w:t>
      </w:r>
      <w:r w:rsidRPr="0019321C">
        <w:rPr>
          <w:sz w:val="28"/>
          <w:szCs w:val="28"/>
        </w:rPr>
        <w:t>Rady Miejskiej w Czechowicach-Dziedzicach.</w:t>
      </w:r>
      <w:r>
        <w:rPr>
          <w:sz w:val="28"/>
          <w:szCs w:val="28"/>
        </w:rPr>
        <w:t xml:space="preserve"> </w:t>
      </w:r>
    </w:p>
    <w:p w14:paraId="1D9C45F4" w14:textId="77777777" w:rsidR="00097AEB" w:rsidRPr="0019321C" w:rsidRDefault="00097AEB" w:rsidP="00097AEB">
      <w:pPr>
        <w:jc w:val="both"/>
        <w:rPr>
          <w:sz w:val="28"/>
        </w:rPr>
      </w:pPr>
    </w:p>
    <w:p w14:paraId="0F34562B" w14:textId="77777777" w:rsidR="00097AEB" w:rsidRPr="0019321C" w:rsidRDefault="00097AEB" w:rsidP="00097AEB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65DA6FC2" w14:textId="77777777" w:rsidR="00097AEB" w:rsidRPr="00A30462" w:rsidRDefault="00097AEB" w:rsidP="00097AEB">
      <w:pPr>
        <w:jc w:val="both"/>
        <w:rPr>
          <w:sz w:val="28"/>
        </w:rPr>
      </w:pPr>
      <w:r w:rsidRPr="0019321C">
        <w:rPr>
          <w:sz w:val="28"/>
        </w:rPr>
        <w:t>=================</w:t>
      </w:r>
      <w:bookmarkEnd w:id="0"/>
    </w:p>
    <w:p w14:paraId="07FE51E7" w14:textId="77777777" w:rsidR="00097AEB" w:rsidRDefault="00097AEB" w:rsidP="00097AEB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19 marca 2024 r.</w:t>
      </w:r>
    </w:p>
    <w:p w14:paraId="4298B806" w14:textId="77777777" w:rsidR="00097AEB" w:rsidRPr="009D0482" w:rsidRDefault="00097AEB" w:rsidP="00097AEB">
      <w:pPr>
        <w:numPr>
          <w:ilvl w:val="0"/>
          <w:numId w:val="9"/>
        </w:numPr>
        <w:jc w:val="both"/>
        <w:rPr>
          <w:sz w:val="28"/>
          <w:szCs w:val="28"/>
        </w:rPr>
      </w:pPr>
      <w:r w:rsidRPr="009D0482">
        <w:rPr>
          <w:sz w:val="28"/>
          <w:szCs w:val="28"/>
        </w:rPr>
        <w:t>Sprawy bieżące.</w:t>
      </w:r>
    </w:p>
    <w:p w14:paraId="45B38AF0" w14:textId="77777777" w:rsidR="008E5E94" w:rsidRDefault="008E5E94" w:rsidP="008E5E94">
      <w:pPr>
        <w:jc w:val="both"/>
        <w:rPr>
          <w:sz w:val="28"/>
          <w:szCs w:val="28"/>
        </w:rPr>
      </w:pPr>
    </w:p>
    <w:p w14:paraId="1E49A7E6" w14:textId="77777777" w:rsidR="007D633A" w:rsidRDefault="007D633A" w:rsidP="007D633A">
      <w:pPr>
        <w:jc w:val="both"/>
        <w:rPr>
          <w:sz w:val="28"/>
          <w:szCs w:val="28"/>
        </w:rPr>
      </w:pPr>
    </w:p>
    <w:p w14:paraId="6755E172" w14:textId="77777777" w:rsidR="00DF3529" w:rsidRPr="0019321C" w:rsidRDefault="00DF3529" w:rsidP="00401B11">
      <w:pPr>
        <w:jc w:val="both"/>
        <w:rPr>
          <w:sz w:val="28"/>
        </w:rPr>
      </w:pPr>
    </w:p>
    <w:p w14:paraId="64B6B385" w14:textId="318C08CA"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="00516D8C">
        <w:rPr>
          <w:sz w:val="24"/>
          <w:szCs w:val="24"/>
        </w:rPr>
        <w:t>Komisji</w:t>
      </w:r>
      <w:r w:rsidR="00DF352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14:paraId="5011DEBD" w14:textId="5BE2FD06" w:rsidR="00401B11" w:rsidRPr="00401B11" w:rsidRDefault="00432829" w:rsidP="00401B11">
      <w:pPr>
        <w:jc w:val="both"/>
        <w:rPr>
          <w:sz w:val="24"/>
          <w:szCs w:val="24"/>
        </w:rPr>
      </w:pPr>
      <w:r>
        <w:rPr>
          <w:sz w:val="24"/>
          <w:szCs w:val="24"/>
        </w:rPr>
        <w:t>Komisji Budżetu i Finansów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01B11" w:rsidRPr="00401B11">
        <w:rPr>
          <w:sz w:val="24"/>
          <w:szCs w:val="24"/>
        </w:rPr>
        <w:t xml:space="preserve"> </w:t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  <w:t xml:space="preserve">Komisji </w:t>
      </w:r>
      <w:r w:rsidR="00CE258B">
        <w:rPr>
          <w:sz w:val="24"/>
          <w:szCs w:val="24"/>
        </w:rPr>
        <w:t xml:space="preserve">Gospodarki </w:t>
      </w:r>
      <w:r w:rsidR="00516D8C">
        <w:rPr>
          <w:sz w:val="24"/>
          <w:szCs w:val="24"/>
        </w:rPr>
        <w:t>i Rozwoju</w:t>
      </w:r>
    </w:p>
    <w:p w14:paraId="589AE84D" w14:textId="77777777" w:rsidR="00401B11" w:rsidRPr="00401B11" w:rsidRDefault="00401B11" w:rsidP="00401B11">
      <w:pPr>
        <w:jc w:val="both"/>
        <w:rPr>
          <w:sz w:val="24"/>
          <w:szCs w:val="24"/>
        </w:rPr>
      </w:pPr>
    </w:p>
    <w:p w14:paraId="49CEC48A" w14:textId="77777777"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14:paraId="1C56B18F" w14:textId="6ED89D21" w:rsidR="00401B11" w:rsidRPr="00401B11" w:rsidRDefault="00432829" w:rsidP="00401B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Andrzej Maj</w:t>
      </w:r>
      <w:r w:rsidR="00CE258B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DF3529">
        <w:rPr>
          <w:sz w:val="24"/>
          <w:szCs w:val="24"/>
        </w:rPr>
        <w:tab/>
      </w:r>
      <w:r w:rsidR="00CE258B">
        <w:rPr>
          <w:sz w:val="24"/>
          <w:szCs w:val="24"/>
        </w:rPr>
        <w:t>Krzysztof Jarczok</w:t>
      </w:r>
    </w:p>
    <w:p w14:paraId="44E6831B" w14:textId="77777777"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14:paraId="5A407993" w14:textId="77777777" w:rsidR="00401B11" w:rsidRPr="00401B11" w:rsidRDefault="00401B11" w:rsidP="00401B11">
      <w:pPr>
        <w:rPr>
          <w:sz w:val="24"/>
          <w:szCs w:val="24"/>
        </w:rPr>
      </w:pPr>
    </w:p>
    <w:p w14:paraId="7684E347" w14:textId="77777777"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14:paraId="631003B1" w14:textId="77777777" w:rsidR="00600414" w:rsidRDefault="00600414" w:rsidP="00600414">
      <w:pPr>
        <w:rPr>
          <w:rFonts w:ascii="Calibri" w:hAnsi="Calibri"/>
          <w:sz w:val="22"/>
          <w:szCs w:val="22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16</cp:revision>
  <dcterms:created xsi:type="dcterms:W3CDTF">2019-11-07T15:04:00Z</dcterms:created>
  <dcterms:modified xsi:type="dcterms:W3CDTF">2024-03-06T10:23:00Z</dcterms:modified>
</cp:coreProperties>
</file>