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05040" w14:textId="77777777" w:rsidR="00F42695" w:rsidRDefault="00F42695" w:rsidP="00F42695"/>
    <w:p w14:paraId="04539B2B" w14:textId="17B3C93D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>
        <w:rPr>
          <w:sz w:val="24"/>
          <w:szCs w:val="24"/>
        </w:rPr>
        <w:t>6</w:t>
      </w:r>
      <w:r w:rsidRPr="009A1979">
        <w:rPr>
          <w:sz w:val="24"/>
          <w:szCs w:val="24"/>
        </w:rPr>
        <w:t>.2024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2024.</w:t>
      </w:r>
      <w:r w:rsidR="0023114D">
        <w:rPr>
          <w:sz w:val="24"/>
          <w:szCs w:val="24"/>
        </w:rPr>
        <w:t>10</w:t>
      </w:r>
      <w:r w:rsidRPr="009A1979">
        <w:rPr>
          <w:sz w:val="24"/>
          <w:szCs w:val="24"/>
        </w:rPr>
        <w:t>.</w:t>
      </w:r>
      <w:r w:rsidR="0023114D">
        <w:rPr>
          <w:sz w:val="24"/>
          <w:szCs w:val="24"/>
        </w:rPr>
        <w:t>17</w:t>
      </w:r>
      <w:r w:rsidRPr="009A1979">
        <w:rPr>
          <w:sz w:val="24"/>
          <w:szCs w:val="24"/>
        </w:rPr>
        <w:t>.</w:t>
      </w:r>
    </w:p>
    <w:p w14:paraId="1674741A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>.2024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68EEC5E4" w14:textId="77777777" w:rsidR="0023114D" w:rsidRPr="00DF2F53" w:rsidRDefault="0023114D" w:rsidP="0023114D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DF2F53">
        <w:rPr>
          <w:sz w:val="28"/>
          <w:szCs w:val="28"/>
        </w:rPr>
        <w:t xml:space="preserve">Uprzejmie informuję, że w dniu </w:t>
      </w:r>
      <w:r>
        <w:rPr>
          <w:sz w:val="28"/>
          <w:szCs w:val="28"/>
        </w:rPr>
        <w:t>23 października</w:t>
      </w:r>
      <w:r w:rsidRPr="00DF2F53">
        <w:rPr>
          <w:sz w:val="28"/>
          <w:szCs w:val="28"/>
        </w:rPr>
        <w:t xml:space="preserve"> 2024 r. o godz. 15.30 w sali nr 305 Urzędu Miejskiego w Czechowicach-Dziedzicach, Plac Jana Pawła II 1 odbędzie się wspólne posiedzenie Komisji Gospodarki i Rozwoju</w:t>
      </w:r>
      <w:r>
        <w:rPr>
          <w:sz w:val="28"/>
          <w:szCs w:val="28"/>
        </w:rPr>
        <w:t xml:space="preserve"> oraz </w:t>
      </w:r>
      <w:r w:rsidRPr="00DF2F53">
        <w:rPr>
          <w:sz w:val="28"/>
          <w:szCs w:val="28"/>
        </w:rPr>
        <w:t xml:space="preserve">Komisji Budżetu i Finansów Rady Miejskiej w Czechowicach-Dziedzicach. </w:t>
      </w:r>
    </w:p>
    <w:p w14:paraId="2B2ABCA2" w14:textId="77777777" w:rsidR="0023114D" w:rsidRPr="00DF2F53" w:rsidRDefault="0023114D" w:rsidP="0023114D">
      <w:pPr>
        <w:jc w:val="both"/>
        <w:rPr>
          <w:sz w:val="28"/>
          <w:szCs w:val="28"/>
        </w:rPr>
      </w:pPr>
    </w:p>
    <w:p w14:paraId="21934F8C" w14:textId="77777777" w:rsidR="0023114D" w:rsidRPr="00DF2F53" w:rsidRDefault="0023114D" w:rsidP="0023114D">
      <w:pPr>
        <w:jc w:val="both"/>
        <w:rPr>
          <w:sz w:val="28"/>
          <w:szCs w:val="28"/>
        </w:rPr>
      </w:pPr>
      <w:r w:rsidRPr="00DF2F53">
        <w:rPr>
          <w:sz w:val="28"/>
          <w:szCs w:val="28"/>
        </w:rPr>
        <w:t>Tematyka posiedzenia  :</w:t>
      </w:r>
    </w:p>
    <w:p w14:paraId="2B5F6648" w14:textId="77777777" w:rsidR="0023114D" w:rsidRPr="00DF2F53" w:rsidRDefault="0023114D" w:rsidP="0023114D">
      <w:pPr>
        <w:jc w:val="both"/>
        <w:rPr>
          <w:sz w:val="28"/>
          <w:szCs w:val="28"/>
        </w:rPr>
      </w:pPr>
      <w:r w:rsidRPr="00DF2F53">
        <w:rPr>
          <w:sz w:val="28"/>
          <w:szCs w:val="28"/>
        </w:rPr>
        <w:t>=================</w:t>
      </w:r>
    </w:p>
    <w:p w14:paraId="05E3A962" w14:textId="77777777" w:rsidR="0023114D" w:rsidRPr="00E85916" w:rsidRDefault="0023114D" w:rsidP="002311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85916">
        <w:rPr>
          <w:sz w:val="28"/>
          <w:szCs w:val="28"/>
        </w:rPr>
        <w:t>Opiniowanie projektów uchwał na sesję Rady Miejskiej w dniu 29</w:t>
      </w:r>
      <w:r>
        <w:rPr>
          <w:sz w:val="28"/>
          <w:szCs w:val="28"/>
        </w:rPr>
        <w:t> </w:t>
      </w:r>
      <w:r w:rsidRPr="00E85916">
        <w:rPr>
          <w:sz w:val="28"/>
          <w:szCs w:val="28"/>
        </w:rPr>
        <w:t>października 2024 r.</w:t>
      </w:r>
    </w:p>
    <w:p w14:paraId="09E5C42F" w14:textId="77777777" w:rsidR="0023114D" w:rsidRPr="00E85916" w:rsidRDefault="0023114D" w:rsidP="002311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85916">
        <w:rPr>
          <w:sz w:val="28"/>
          <w:szCs w:val="28"/>
        </w:rPr>
        <w:t>Omówienie inwestycji przeciwpowodziowych w latach-2022-2024 oraz bieżącego utrzymania zbiorników retencyjnych w Gminie.</w:t>
      </w:r>
    </w:p>
    <w:p w14:paraId="4EA3FFA9" w14:textId="77777777" w:rsidR="0023114D" w:rsidRPr="00E85916" w:rsidRDefault="0023114D" w:rsidP="002311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85916">
        <w:rPr>
          <w:sz w:val="28"/>
          <w:szCs w:val="28"/>
        </w:rPr>
        <w:t>Omówienie modernizacji ulicy Dolnej w Czechowicach-Dziedzicach.</w:t>
      </w:r>
    </w:p>
    <w:p w14:paraId="0493E644" w14:textId="77777777" w:rsidR="0023114D" w:rsidRPr="00E85916" w:rsidRDefault="0023114D" w:rsidP="0023114D">
      <w:pPr>
        <w:numPr>
          <w:ilvl w:val="0"/>
          <w:numId w:val="10"/>
        </w:numPr>
        <w:jc w:val="both"/>
        <w:rPr>
          <w:sz w:val="28"/>
          <w:szCs w:val="28"/>
        </w:rPr>
      </w:pPr>
      <w:r w:rsidRPr="00E85916">
        <w:rPr>
          <w:sz w:val="28"/>
          <w:szCs w:val="28"/>
        </w:rPr>
        <w:t>Sprawy bieżące.</w:t>
      </w:r>
    </w:p>
    <w:p w14:paraId="328D005D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proofErr w:type="spellStart"/>
      <w:r w:rsidRPr="009A1979">
        <w:rPr>
          <w:sz w:val="24"/>
          <w:szCs w:val="24"/>
        </w:rPr>
        <w:t>Przewodniczący</w:t>
      </w:r>
      <w:proofErr w:type="spellEnd"/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114D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8572B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22</cp:revision>
  <dcterms:created xsi:type="dcterms:W3CDTF">2019-11-07T15:04:00Z</dcterms:created>
  <dcterms:modified xsi:type="dcterms:W3CDTF">2024-10-17T07:00:00Z</dcterms:modified>
</cp:coreProperties>
</file>