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5040" w14:textId="77777777" w:rsidR="00F42695" w:rsidRDefault="00F42695" w:rsidP="00F42695"/>
    <w:p w14:paraId="04539B2B" w14:textId="0FA01731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 w:rsidR="00BB565C">
        <w:rPr>
          <w:sz w:val="24"/>
          <w:szCs w:val="24"/>
        </w:rPr>
        <w:t>1</w:t>
      </w:r>
      <w:r w:rsidR="00802B23">
        <w:rPr>
          <w:sz w:val="24"/>
          <w:szCs w:val="24"/>
        </w:rPr>
        <w:t>5</w:t>
      </w:r>
      <w:r w:rsidRPr="009A1979">
        <w:rPr>
          <w:sz w:val="24"/>
          <w:szCs w:val="24"/>
        </w:rPr>
        <w:t>.202</w:t>
      </w:r>
      <w:r w:rsidR="007111AC">
        <w:rPr>
          <w:sz w:val="24"/>
          <w:szCs w:val="24"/>
        </w:rPr>
        <w:t>5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</w:t>
      </w:r>
      <w:r w:rsidR="007111AC">
        <w:rPr>
          <w:sz w:val="24"/>
          <w:szCs w:val="24"/>
        </w:rPr>
        <w:t>5</w:t>
      </w:r>
      <w:r w:rsidRPr="009A1979">
        <w:rPr>
          <w:sz w:val="24"/>
          <w:szCs w:val="24"/>
        </w:rPr>
        <w:t>.</w:t>
      </w:r>
      <w:r w:rsidR="007111AC">
        <w:rPr>
          <w:sz w:val="24"/>
          <w:szCs w:val="24"/>
        </w:rPr>
        <w:t>0</w:t>
      </w:r>
      <w:r w:rsidR="00802B23">
        <w:rPr>
          <w:sz w:val="24"/>
          <w:szCs w:val="24"/>
        </w:rPr>
        <w:t>4</w:t>
      </w:r>
      <w:r w:rsidRPr="009A1979">
        <w:rPr>
          <w:sz w:val="24"/>
          <w:szCs w:val="24"/>
        </w:rPr>
        <w:t>.</w:t>
      </w:r>
      <w:r w:rsidR="00802B23">
        <w:rPr>
          <w:sz w:val="24"/>
          <w:szCs w:val="24"/>
        </w:rPr>
        <w:t>14</w:t>
      </w:r>
      <w:r w:rsidR="007111AC">
        <w:rPr>
          <w:sz w:val="24"/>
          <w:szCs w:val="24"/>
        </w:rPr>
        <w:t>.</w:t>
      </w:r>
    </w:p>
    <w:p w14:paraId="1674741A" w14:textId="04D9A317" w:rsidR="00F42695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 w:rsidR="00723201">
        <w:rPr>
          <w:sz w:val="24"/>
          <w:szCs w:val="24"/>
        </w:rPr>
        <w:t>1</w:t>
      </w:r>
      <w:r w:rsidR="00802B23">
        <w:rPr>
          <w:sz w:val="24"/>
          <w:szCs w:val="24"/>
        </w:rPr>
        <w:t>5</w:t>
      </w:r>
      <w:r w:rsidRPr="009A1979">
        <w:rPr>
          <w:sz w:val="24"/>
          <w:szCs w:val="24"/>
        </w:rPr>
        <w:t>.202</w:t>
      </w:r>
      <w:r w:rsidR="007111AC">
        <w:rPr>
          <w:sz w:val="24"/>
          <w:szCs w:val="24"/>
        </w:rPr>
        <w:t>5</w:t>
      </w:r>
    </w:p>
    <w:p w14:paraId="0CA12982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1DC2081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D261C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7D1F7BC" w14:textId="77777777" w:rsidR="00F42695" w:rsidRDefault="00F42695" w:rsidP="00F42695">
      <w:pPr>
        <w:rPr>
          <w:sz w:val="28"/>
          <w:szCs w:val="28"/>
        </w:rPr>
      </w:pPr>
    </w:p>
    <w:p w14:paraId="04209E50" w14:textId="11563BE6" w:rsidR="00802B23" w:rsidRPr="0019321C" w:rsidRDefault="00802B23" w:rsidP="00802B23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</w:t>
      </w:r>
      <w:r w:rsidRPr="00DB5412">
        <w:rPr>
          <w:sz w:val="28"/>
          <w:szCs w:val="28"/>
        </w:rPr>
        <w:t>informuj</w:t>
      </w:r>
      <w:r>
        <w:rPr>
          <w:sz w:val="28"/>
          <w:szCs w:val="28"/>
        </w:rPr>
        <w:t>emy</w:t>
      </w:r>
      <w:r w:rsidRPr="00DB5412">
        <w:rPr>
          <w:sz w:val="28"/>
          <w:szCs w:val="28"/>
        </w:rPr>
        <w:t xml:space="preserve"> że w dniu 24 kwietnia 2025 r. o godz. 15.30 w sali nr </w:t>
      </w:r>
      <w:r w:rsidR="00CF5640">
        <w:rPr>
          <w:sz w:val="28"/>
          <w:szCs w:val="28"/>
        </w:rPr>
        <w:t>003</w:t>
      </w:r>
      <w:r w:rsidRPr="00DB5412">
        <w:rPr>
          <w:sz w:val="28"/>
          <w:szCs w:val="28"/>
        </w:rPr>
        <w:t xml:space="preserve"> Urzędu Miejskiego w Czechowicach-Dziedzicach, plac Jana Pawła II 1 odbędzie się wspólne posiedzenie Komisji Gospodarki i Rozwoju oraz Komisji Budżetu i Finansów Rady Miejskiej</w:t>
      </w:r>
      <w:r w:rsidRPr="0019321C">
        <w:rPr>
          <w:sz w:val="28"/>
          <w:szCs w:val="28"/>
        </w:rPr>
        <w:t xml:space="preserve"> w Czechowicach-Dziedzicach.</w:t>
      </w:r>
      <w:r>
        <w:rPr>
          <w:sz w:val="28"/>
          <w:szCs w:val="28"/>
        </w:rPr>
        <w:t xml:space="preserve"> </w:t>
      </w:r>
    </w:p>
    <w:p w14:paraId="72661749" w14:textId="77777777" w:rsidR="00802B23" w:rsidRPr="0019321C" w:rsidRDefault="00802B23" w:rsidP="00802B23">
      <w:pPr>
        <w:jc w:val="both"/>
        <w:rPr>
          <w:sz w:val="28"/>
        </w:rPr>
      </w:pPr>
    </w:p>
    <w:p w14:paraId="51983C83" w14:textId="77777777" w:rsidR="00802B23" w:rsidRPr="0019321C" w:rsidRDefault="00802B23" w:rsidP="00802B23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58564422" w14:textId="77777777" w:rsidR="00802B23" w:rsidRPr="00BF7662" w:rsidRDefault="00802B23" w:rsidP="00802B23">
      <w:pPr>
        <w:jc w:val="both"/>
        <w:rPr>
          <w:sz w:val="28"/>
          <w:szCs w:val="28"/>
        </w:rPr>
      </w:pPr>
      <w:r w:rsidRPr="00A713F4">
        <w:rPr>
          <w:sz w:val="28"/>
          <w:szCs w:val="28"/>
        </w:rPr>
        <w:t>=================</w:t>
      </w:r>
    </w:p>
    <w:p w14:paraId="00809E54" w14:textId="77777777" w:rsidR="00802B23" w:rsidRPr="00640881" w:rsidRDefault="00802B23" w:rsidP="00802B23">
      <w:pPr>
        <w:numPr>
          <w:ilvl w:val="0"/>
          <w:numId w:val="12"/>
        </w:numPr>
        <w:jc w:val="both"/>
        <w:rPr>
          <w:sz w:val="28"/>
          <w:szCs w:val="28"/>
        </w:rPr>
      </w:pPr>
      <w:r w:rsidRPr="00640881">
        <w:rPr>
          <w:sz w:val="28"/>
          <w:szCs w:val="28"/>
        </w:rPr>
        <w:t>Opiniowanie projektów uchwał na sesję Rady Miejskiej w dniu 29 kwietnia 2025 r.</w:t>
      </w:r>
    </w:p>
    <w:p w14:paraId="6146A50D" w14:textId="77777777" w:rsidR="00802B23" w:rsidRDefault="00802B23" w:rsidP="00802B23">
      <w:pPr>
        <w:numPr>
          <w:ilvl w:val="0"/>
          <w:numId w:val="12"/>
        </w:numPr>
        <w:jc w:val="both"/>
        <w:rPr>
          <w:sz w:val="28"/>
          <w:szCs w:val="28"/>
        </w:rPr>
      </w:pPr>
      <w:r w:rsidRPr="00640881">
        <w:rPr>
          <w:sz w:val="28"/>
          <w:szCs w:val="28"/>
        </w:rPr>
        <w:t>Analiza sprawozdania z wykonania budżetu Gminy za rok 2024</w:t>
      </w:r>
    </w:p>
    <w:p w14:paraId="6E36C7D3" w14:textId="77777777" w:rsidR="00802B23" w:rsidRPr="00A33B3A" w:rsidRDefault="00802B23" w:rsidP="00802B23">
      <w:pPr>
        <w:numPr>
          <w:ilvl w:val="0"/>
          <w:numId w:val="12"/>
        </w:numPr>
        <w:jc w:val="both"/>
        <w:rPr>
          <w:sz w:val="28"/>
          <w:szCs w:val="28"/>
        </w:rPr>
      </w:pPr>
      <w:r w:rsidRPr="00A33B3A">
        <w:rPr>
          <w:sz w:val="28"/>
          <w:szCs w:val="28"/>
        </w:rPr>
        <w:t>Sprawy bieżące.</w:t>
      </w:r>
    </w:p>
    <w:p w14:paraId="469CE8BB" w14:textId="77777777" w:rsidR="00802B23" w:rsidRDefault="00802B23" w:rsidP="00802B23">
      <w:pPr>
        <w:jc w:val="both"/>
        <w:rPr>
          <w:sz w:val="28"/>
          <w:szCs w:val="28"/>
        </w:rPr>
      </w:pP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2AD91" w14:textId="77777777" w:rsidR="00F42695" w:rsidRPr="009A1979" w:rsidRDefault="00F42695" w:rsidP="00F42695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  <w:t>Przewodniczący</w:t>
      </w:r>
    </w:p>
    <w:p w14:paraId="0A90528D" w14:textId="109C019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5DBBA6CA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02FA7CBC" w14:textId="77777777" w:rsidR="00F42695" w:rsidRDefault="00F42695" w:rsidP="00F42695">
      <w:pPr>
        <w:ind w:firstLine="708"/>
        <w:jc w:val="both"/>
        <w:rPr>
          <w:sz w:val="24"/>
          <w:szCs w:val="24"/>
        </w:rPr>
      </w:pP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24441C0D" w14:textId="3EB99A8E" w:rsidR="00E53CF2" w:rsidRPr="00BB565C" w:rsidRDefault="00E53CF2">
      <w:pPr>
        <w:rPr>
          <w:sz w:val="24"/>
          <w:szCs w:val="24"/>
        </w:rPr>
      </w:pPr>
    </w:p>
    <w:sectPr w:rsidR="00E53CF2" w:rsidRPr="00BB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99EA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0CD0"/>
    <w:multiLevelType w:val="hybridMultilevel"/>
    <w:tmpl w:val="6FE2D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9"/>
  </w:num>
  <w:num w:numId="3" w16cid:durableId="880901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3"/>
  </w:num>
  <w:num w:numId="5" w16cid:durableId="196785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8"/>
  </w:num>
  <w:num w:numId="7" w16cid:durableId="149148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11"/>
  </w:num>
  <w:num w:numId="9" w16cid:durableId="1760909838">
    <w:abstractNumId w:val="2"/>
  </w:num>
  <w:num w:numId="10" w16cid:durableId="707723461">
    <w:abstractNumId w:val="5"/>
  </w:num>
  <w:num w:numId="11" w16cid:durableId="695696730">
    <w:abstractNumId w:val="0"/>
  </w:num>
  <w:num w:numId="12" w16cid:durableId="955450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37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6711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0FDE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114D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414"/>
    <w:rsid w:val="00706D35"/>
    <w:rsid w:val="00706E62"/>
    <w:rsid w:val="0071044B"/>
    <w:rsid w:val="007111AC"/>
    <w:rsid w:val="007144BA"/>
    <w:rsid w:val="00715D44"/>
    <w:rsid w:val="00721DBB"/>
    <w:rsid w:val="00723201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8F1"/>
    <w:rsid w:val="007F1DD7"/>
    <w:rsid w:val="007F264C"/>
    <w:rsid w:val="007F3FDD"/>
    <w:rsid w:val="00801118"/>
    <w:rsid w:val="0080131D"/>
    <w:rsid w:val="00801F65"/>
    <w:rsid w:val="00802B23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B1A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8572B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565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BF4DA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CF5640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3CF2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94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29</cp:revision>
  <dcterms:created xsi:type="dcterms:W3CDTF">2019-11-07T15:04:00Z</dcterms:created>
  <dcterms:modified xsi:type="dcterms:W3CDTF">2025-04-16T07:54:00Z</dcterms:modified>
</cp:coreProperties>
</file>